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70" w:rsidRPr="00830156" w:rsidRDefault="00845770">
      <w:pPr>
        <w:pStyle w:val="Nzev"/>
        <w:rPr>
          <w:rFonts w:ascii="Lido STF" w:hAnsi="Lido STF"/>
        </w:rPr>
      </w:pPr>
    </w:p>
    <w:p w:rsidR="0059516F" w:rsidRPr="00830156" w:rsidRDefault="003D2D16" w:rsidP="008749BC">
      <w:pPr>
        <w:pStyle w:val="Nzev"/>
        <w:rPr>
          <w:rFonts w:ascii="Lido STF" w:hAnsi="Lido STF"/>
          <w:sz w:val="28"/>
          <w:szCs w:val="28"/>
        </w:rPr>
      </w:pPr>
      <w:r w:rsidRPr="00830156">
        <w:rPr>
          <w:rFonts w:ascii="Lido STF" w:hAnsi="Lido STF"/>
          <w:u w:val="none"/>
        </w:rPr>
        <w:t>REALIZAČNÍ DOKUMENTACE</w:t>
      </w:r>
      <w:r w:rsidRPr="00830156">
        <w:rPr>
          <w:rFonts w:ascii="Lido STF" w:hAnsi="Lido STF"/>
          <w:u w:val="none"/>
        </w:rPr>
        <w:br/>
      </w:r>
      <w:r w:rsidRPr="00830156">
        <w:rPr>
          <w:rFonts w:ascii="Lido STF" w:hAnsi="Lido STF"/>
          <w:sz w:val="28"/>
          <w:szCs w:val="28"/>
          <w:u w:val="none"/>
        </w:rPr>
        <w:t>(DOKUMENTACE ZADÁNÍ STAVBY)</w:t>
      </w:r>
    </w:p>
    <w:p w:rsidR="008749BC" w:rsidRPr="00830156" w:rsidRDefault="008749BC" w:rsidP="008749BC">
      <w:pPr>
        <w:rPr>
          <w:rFonts w:ascii="Lido STF" w:hAnsi="Lido STF"/>
        </w:rPr>
      </w:pPr>
    </w:p>
    <w:p w:rsidR="008749BC" w:rsidRPr="00830156" w:rsidRDefault="008749BC" w:rsidP="008749BC">
      <w:pPr>
        <w:rPr>
          <w:rFonts w:ascii="Lido STF" w:hAnsi="Lido STF"/>
        </w:rPr>
      </w:pPr>
    </w:p>
    <w:p w:rsidR="0059516F" w:rsidRPr="00830156" w:rsidRDefault="008749BC" w:rsidP="00F5318B">
      <w:pPr>
        <w:pStyle w:val="Podtitul"/>
        <w:rPr>
          <w:rFonts w:ascii="Lido STF" w:hAnsi="Lido STF"/>
          <w:sz w:val="32"/>
          <w:szCs w:val="32"/>
        </w:rPr>
      </w:pPr>
      <w:r w:rsidRPr="00830156">
        <w:rPr>
          <w:rFonts w:ascii="Lido STF" w:hAnsi="Lido STF"/>
          <w:sz w:val="32"/>
          <w:szCs w:val="32"/>
        </w:rPr>
        <w:t>ELEKTROTECHNICK</w:t>
      </w:r>
      <w:r w:rsidR="004F1253" w:rsidRPr="00830156">
        <w:rPr>
          <w:rFonts w:ascii="Lido STF" w:hAnsi="Lido STF"/>
          <w:sz w:val="32"/>
          <w:szCs w:val="32"/>
        </w:rPr>
        <w:t xml:space="preserve">É ROZVODY – </w:t>
      </w:r>
      <w:r w:rsidRPr="00830156">
        <w:rPr>
          <w:rFonts w:ascii="Lido STF" w:hAnsi="Lido STF"/>
          <w:sz w:val="32"/>
          <w:szCs w:val="32"/>
        </w:rPr>
        <w:t>S</w:t>
      </w:r>
      <w:r w:rsidR="0059516F" w:rsidRPr="00830156">
        <w:rPr>
          <w:rFonts w:ascii="Lido STF" w:hAnsi="Lido STF"/>
          <w:sz w:val="32"/>
          <w:szCs w:val="32"/>
        </w:rPr>
        <w:t>ILNOPROUD</w:t>
      </w:r>
    </w:p>
    <w:p w:rsidR="0059516F" w:rsidRPr="00830156" w:rsidRDefault="0059516F" w:rsidP="00F5318B">
      <w:pPr>
        <w:jc w:val="center"/>
        <w:rPr>
          <w:rFonts w:ascii="Lido STF" w:hAnsi="Lido STF"/>
        </w:rPr>
      </w:pPr>
    </w:p>
    <w:p w:rsidR="0059516F" w:rsidRPr="00830156" w:rsidRDefault="0059516F" w:rsidP="00F5318B">
      <w:pPr>
        <w:pStyle w:val="Podtitul"/>
        <w:rPr>
          <w:rFonts w:ascii="Lido STF" w:hAnsi="Lido STF"/>
          <w:sz w:val="32"/>
          <w:szCs w:val="32"/>
        </w:rPr>
      </w:pPr>
      <w:r w:rsidRPr="00830156">
        <w:rPr>
          <w:rFonts w:ascii="Lido STF" w:hAnsi="Lido STF"/>
          <w:sz w:val="32"/>
          <w:szCs w:val="32"/>
        </w:rPr>
        <w:t>TECHNICKÁ ZPRÁVA</w:t>
      </w:r>
    </w:p>
    <w:p w:rsidR="0059516F" w:rsidRPr="00830156" w:rsidRDefault="0059516F" w:rsidP="0059516F">
      <w:pPr>
        <w:rPr>
          <w:rFonts w:ascii="Lido STF" w:hAnsi="Lido STF"/>
        </w:rPr>
      </w:pPr>
    </w:p>
    <w:p w:rsidR="0059516F" w:rsidRPr="00830156" w:rsidRDefault="0059516F" w:rsidP="0059516F">
      <w:pPr>
        <w:rPr>
          <w:rFonts w:ascii="Lido STF" w:hAnsi="Lido STF"/>
        </w:rPr>
      </w:pPr>
    </w:p>
    <w:p w:rsidR="00A77428" w:rsidRPr="00830156" w:rsidRDefault="00A77428" w:rsidP="0059516F">
      <w:pPr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Akce:</w:t>
      </w:r>
      <w:r w:rsidRPr="00830156">
        <w:rPr>
          <w:rFonts w:ascii="Lido STF" w:hAnsi="Lido STF"/>
        </w:rPr>
        <w:tab/>
      </w:r>
      <w:r w:rsidR="001D2BAB" w:rsidRPr="00830156">
        <w:rPr>
          <w:rFonts w:ascii="Lido STF" w:hAnsi="Lido STF"/>
        </w:rPr>
        <w:t>CELKOVÁ OPRAVA ELEKTROINSTALACE</w:t>
      </w:r>
    </w:p>
    <w:p w:rsidR="0059516F" w:rsidRPr="00830156" w:rsidRDefault="001D2BAB" w:rsidP="0059516F">
      <w:pPr>
        <w:pStyle w:val="Nadpis1"/>
        <w:ind w:left="2127"/>
        <w:rPr>
          <w:rFonts w:ascii="Lido STF" w:hAnsi="Lido STF"/>
        </w:rPr>
      </w:pPr>
      <w:r w:rsidRPr="00830156">
        <w:rPr>
          <w:rFonts w:ascii="Lido STF" w:hAnsi="Lido STF"/>
        </w:rPr>
        <w:t xml:space="preserve">ZŠ </w:t>
      </w:r>
      <w:r w:rsidR="00A77428" w:rsidRPr="00830156">
        <w:rPr>
          <w:rFonts w:ascii="Lido STF" w:hAnsi="Lido STF"/>
        </w:rPr>
        <w:t xml:space="preserve">Petřiny – </w:t>
      </w:r>
      <w:r w:rsidR="00B812FD" w:rsidRPr="00830156">
        <w:rPr>
          <w:rFonts w:ascii="Lido STF" w:hAnsi="Lido STF"/>
        </w:rPr>
        <w:t>sever</w:t>
      </w:r>
      <w:r w:rsidRPr="00830156">
        <w:rPr>
          <w:rFonts w:ascii="Lido STF" w:hAnsi="Lido STF"/>
        </w:rPr>
        <w:t xml:space="preserve">, </w:t>
      </w:r>
      <w:r w:rsidR="00B812FD" w:rsidRPr="00830156">
        <w:rPr>
          <w:rFonts w:ascii="Lido STF" w:hAnsi="Lido STF"/>
        </w:rPr>
        <w:t>Na Okraji 43/305, Praha 6</w:t>
      </w:r>
    </w:p>
    <w:p w:rsidR="0059516F" w:rsidRPr="00830156" w:rsidRDefault="0059516F" w:rsidP="0059516F">
      <w:pPr>
        <w:rPr>
          <w:rFonts w:ascii="Lido STF" w:hAnsi="Lido STF"/>
        </w:rPr>
      </w:pPr>
    </w:p>
    <w:p w:rsidR="001D2BAB" w:rsidRPr="00830156" w:rsidRDefault="001D2BAB" w:rsidP="0059516F">
      <w:pPr>
        <w:rPr>
          <w:rFonts w:ascii="Lido STF" w:hAnsi="Lido STF"/>
        </w:rPr>
      </w:pPr>
    </w:p>
    <w:p w:rsidR="0059516F" w:rsidRPr="00830156" w:rsidRDefault="008C2B91" w:rsidP="0059516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Zadavatel</w:t>
      </w:r>
      <w:r w:rsidR="0059516F" w:rsidRPr="00830156">
        <w:rPr>
          <w:rFonts w:ascii="Lido STF" w:hAnsi="Lido STF"/>
          <w:b w:val="0"/>
        </w:rPr>
        <w:t>:</w:t>
      </w:r>
      <w:r w:rsidR="0059516F" w:rsidRPr="00830156">
        <w:rPr>
          <w:rFonts w:ascii="Lido STF" w:hAnsi="Lido STF"/>
        </w:rPr>
        <w:tab/>
      </w:r>
      <w:r w:rsidRPr="00830156">
        <w:rPr>
          <w:rFonts w:ascii="Lido STF" w:hAnsi="Lido STF"/>
        </w:rPr>
        <w:t>Městská část Praha 6</w:t>
      </w:r>
    </w:p>
    <w:p w:rsidR="0059516F" w:rsidRPr="00830156" w:rsidRDefault="008C2B91" w:rsidP="0059516F">
      <w:pPr>
        <w:pStyle w:val="Nadpis1"/>
        <w:ind w:left="2127"/>
        <w:rPr>
          <w:rFonts w:ascii="Lido STF" w:hAnsi="Lido STF"/>
        </w:rPr>
      </w:pPr>
      <w:r w:rsidRPr="00830156">
        <w:rPr>
          <w:rFonts w:ascii="Lido STF" w:hAnsi="Lido STF"/>
        </w:rPr>
        <w:t>Čs. armády 23, 160 52 Praha 6</w:t>
      </w:r>
    </w:p>
    <w:p w:rsidR="0059516F" w:rsidRPr="00830156" w:rsidRDefault="0059516F" w:rsidP="0059516F">
      <w:pPr>
        <w:rPr>
          <w:rFonts w:ascii="Lido STF" w:hAnsi="Lido STF"/>
        </w:rPr>
      </w:pPr>
    </w:p>
    <w:p w:rsidR="003A3E06" w:rsidRPr="00830156" w:rsidRDefault="003A3E06" w:rsidP="008749BC">
      <w:pPr>
        <w:rPr>
          <w:rFonts w:ascii="Lido STF" w:hAnsi="Lido STF"/>
        </w:rPr>
      </w:pPr>
    </w:p>
    <w:p w:rsidR="0059516F" w:rsidRPr="00830156" w:rsidRDefault="008C2B91" w:rsidP="003206C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Zastoupení</w:t>
      </w:r>
      <w:r w:rsidR="0059516F" w:rsidRPr="00830156">
        <w:rPr>
          <w:rFonts w:ascii="Lido STF" w:hAnsi="Lido STF"/>
          <w:b w:val="0"/>
        </w:rPr>
        <w:t>:</w:t>
      </w:r>
      <w:r w:rsidRPr="00830156">
        <w:rPr>
          <w:rFonts w:ascii="Lido STF" w:hAnsi="Lido STF"/>
        </w:rPr>
        <w:tab/>
        <w:t>SNEO, a. s.</w:t>
      </w:r>
      <w:r w:rsidRPr="00830156">
        <w:rPr>
          <w:rFonts w:ascii="Lido STF" w:hAnsi="Lido STF"/>
        </w:rPr>
        <w:br/>
        <w:t>sídlo: Na Dračkách 405/49, 162 05 Praha 6</w:t>
      </w:r>
      <w:r w:rsidR="0059516F" w:rsidRPr="00830156">
        <w:rPr>
          <w:rFonts w:ascii="Lido STF" w:hAnsi="Lido STF"/>
        </w:rPr>
        <w:br/>
      </w:r>
      <w:r w:rsidRPr="00830156">
        <w:rPr>
          <w:rFonts w:ascii="Lido STF" w:hAnsi="Lido STF"/>
        </w:rPr>
        <w:t>provozovna: Nad Alejí 2/1876, 162 05 Praha 6</w:t>
      </w:r>
    </w:p>
    <w:p w:rsidR="003206CF" w:rsidRPr="00830156" w:rsidRDefault="003206CF" w:rsidP="003206CF">
      <w:pPr>
        <w:rPr>
          <w:rFonts w:ascii="Lido STF" w:hAnsi="Lido STF"/>
        </w:rPr>
      </w:pPr>
    </w:p>
    <w:p w:rsidR="00122C9E" w:rsidRPr="00830156" w:rsidRDefault="00122C9E" w:rsidP="003206CF">
      <w:pPr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Datum:</w:t>
      </w:r>
      <w:r w:rsidRPr="00830156">
        <w:rPr>
          <w:rFonts w:ascii="Lido STF" w:hAnsi="Lido STF"/>
        </w:rPr>
        <w:tab/>
      </w:r>
      <w:r w:rsidR="00A82436" w:rsidRPr="00830156">
        <w:rPr>
          <w:rFonts w:ascii="Lido STF" w:hAnsi="Lido STF"/>
        </w:rPr>
        <w:t>březen</w:t>
      </w:r>
      <w:r w:rsidRPr="00830156">
        <w:rPr>
          <w:rFonts w:ascii="Lido STF" w:hAnsi="Lido STF"/>
        </w:rPr>
        <w:t xml:space="preserve"> 201</w:t>
      </w:r>
      <w:r w:rsidR="00A82436" w:rsidRPr="00830156">
        <w:rPr>
          <w:rFonts w:ascii="Lido STF" w:hAnsi="Lido STF"/>
        </w:rPr>
        <w:t>6</w:t>
      </w:r>
    </w:p>
    <w:p w:rsidR="0059516F" w:rsidRPr="00830156" w:rsidRDefault="0059516F" w:rsidP="0059516F">
      <w:pPr>
        <w:pStyle w:val="Zhlav"/>
        <w:tabs>
          <w:tab w:val="clear" w:pos="4536"/>
          <w:tab w:val="clear" w:pos="9072"/>
        </w:tabs>
        <w:rPr>
          <w:rFonts w:ascii="Lido STF" w:hAnsi="Lido STF"/>
        </w:rPr>
      </w:pPr>
    </w:p>
    <w:p w:rsidR="008749BC" w:rsidRPr="00830156" w:rsidRDefault="008749BC" w:rsidP="0059516F">
      <w:pPr>
        <w:pStyle w:val="Zhlav"/>
        <w:tabs>
          <w:tab w:val="clear" w:pos="4536"/>
          <w:tab w:val="clear" w:pos="9072"/>
        </w:tabs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 w:hanging="2127"/>
        <w:rPr>
          <w:rFonts w:ascii="Lido STF" w:hAnsi="Lido STF"/>
        </w:rPr>
      </w:pPr>
      <w:proofErr w:type="spellStart"/>
      <w:r w:rsidRPr="00830156">
        <w:rPr>
          <w:rFonts w:ascii="Lido STF" w:hAnsi="Lido STF"/>
          <w:b w:val="0"/>
        </w:rPr>
        <w:t>Zak</w:t>
      </w:r>
      <w:proofErr w:type="spellEnd"/>
      <w:r w:rsidRPr="00830156">
        <w:rPr>
          <w:rFonts w:ascii="Lido STF" w:hAnsi="Lido STF"/>
          <w:b w:val="0"/>
        </w:rPr>
        <w:t xml:space="preserve">. </w:t>
      </w:r>
      <w:proofErr w:type="gramStart"/>
      <w:r w:rsidRPr="00830156">
        <w:rPr>
          <w:rFonts w:ascii="Lido STF" w:hAnsi="Lido STF"/>
          <w:b w:val="0"/>
        </w:rPr>
        <w:t>č.</w:t>
      </w:r>
      <w:proofErr w:type="gramEnd"/>
      <w:r w:rsidRPr="00830156">
        <w:rPr>
          <w:rFonts w:ascii="Lido STF" w:hAnsi="Lido STF"/>
          <w:b w:val="0"/>
        </w:rPr>
        <w:t xml:space="preserve"> </w:t>
      </w:r>
      <w:proofErr w:type="spellStart"/>
      <w:r w:rsidRPr="00830156">
        <w:rPr>
          <w:rFonts w:ascii="Lido STF" w:hAnsi="Lido STF"/>
          <w:b w:val="0"/>
        </w:rPr>
        <w:t>zprac</w:t>
      </w:r>
      <w:proofErr w:type="spellEnd"/>
      <w:r w:rsidRPr="00830156">
        <w:rPr>
          <w:rFonts w:ascii="Lido STF" w:hAnsi="Lido STF"/>
          <w:b w:val="0"/>
        </w:rPr>
        <w:t>.:</w:t>
      </w:r>
      <w:r w:rsidRPr="00830156">
        <w:rPr>
          <w:rFonts w:ascii="Lido STF" w:hAnsi="Lido STF"/>
        </w:rPr>
        <w:tab/>
        <w:t>0</w:t>
      </w:r>
      <w:r w:rsidR="00456903" w:rsidRPr="00830156">
        <w:rPr>
          <w:rFonts w:ascii="Lido STF" w:hAnsi="Lido STF"/>
        </w:rPr>
        <w:t>43</w:t>
      </w:r>
      <w:r w:rsidRPr="00830156">
        <w:rPr>
          <w:rFonts w:ascii="Lido STF" w:hAnsi="Lido STF"/>
        </w:rPr>
        <w:t>/1</w:t>
      </w:r>
      <w:r w:rsidR="00456903" w:rsidRPr="00830156">
        <w:rPr>
          <w:rFonts w:ascii="Lido STF" w:hAnsi="Lido STF"/>
        </w:rPr>
        <w:t>5</w:t>
      </w:r>
    </w:p>
    <w:p w:rsidR="0059516F" w:rsidRPr="00830156" w:rsidRDefault="0059516F" w:rsidP="0059516F">
      <w:pPr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Zpracovatel:</w:t>
      </w:r>
      <w:r w:rsidRPr="00830156">
        <w:rPr>
          <w:rFonts w:ascii="Lido STF" w:hAnsi="Lido STF"/>
        </w:rPr>
        <w:tab/>
        <w:t>Ing. J</w:t>
      </w:r>
      <w:r w:rsidR="003206CF" w:rsidRPr="00830156">
        <w:rPr>
          <w:rFonts w:ascii="Lido STF" w:hAnsi="Lido STF"/>
        </w:rPr>
        <w:t>iří Feřt</w:t>
      </w:r>
    </w:p>
    <w:p w:rsidR="0059516F" w:rsidRPr="00830156" w:rsidRDefault="003206CF" w:rsidP="003206CF">
      <w:pPr>
        <w:ind w:left="2127"/>
        <w:rPr>
          <w:rFonts w:ascii="Lido STF" w:hAnsi="Lido STF"/>
        </w:rPr>
      </w:pPr>
      <w:r w:rsidRPr="00830156">
        <w:rPr>
          <w:rFonts w:ascii="Lido STF" w:hAnsi="Lido STF"/>
          <w:b/>
          <w:sz w:val="28"/>
        </w:rPr>
        <w:t>Ing. Jaroslav Popelka</w:t>
      </w:r>
    </w:p>
    <w:p w:rsidR="003206CF" w:rsidRPr="00830156" w:rsidRDefault="003206CF" w:rsidP="003206CF">
      <w:pPr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 w:hanging="2127"/>
        <w:rPr>
          <w:rFonts w:ascii="Lido STF" w:hAnsi="Lido STF"/>
        </w:rPr>
      </w:pPr>
      <w:r w:rsidRPr="00830156">
        <w:rPr>
          <w:rFonts w:ascii="Lido STF" w:hAnsi="Lido STF"/>
          <w:b w:val="0"/>
        </w:rPr>
        <w:t>Odp. projektant:</w:t>
      </w:r>
      <w:r w:rsidRPr="00830156">
        <w:rPr>
          <w:rFonts w:ascii="Lido STF" w:hAnsi="Lido STF"/>
        </w:rPr>
        <w:tab/>
        <w:t>Ing. Martin Bureš (ČKAIT 0006956)</w:t>
      </w:r>
    </w:p>
    <w:p w:rsidR="0059516F" w:rsidRPr="00830156" w:rsidRDefault="0059516F" w:rsidP="0059516F">
      <w:pPr>
        <w:rPr>
          <w:rFonts w:ascii="Lido STF" w:hAnsi="Lido STF"/>
        </w:rPr>
      </w:pPr>
    </w:p>
    <w:p w:rsidR="0059516F" w:rsidRPr="00830156" w:rsidRDefault="0059516F" w:rsidP="0059516F">
      <w:pPr>
        <w:rPr>
          <w:rFonts w:ascii="Lido STF" w:hAnsi="Lido STF"/>
        </w:rPr>
      </w:pPr>
    </w:p>
    <w:p w:rsidR="00122C9E" w:rsidRPr="00830156" w:rsidRDefault="00122C9E" w:rsidP="0059516F">
      <w:pPr>
        <w:rPr>
          <w:rFonts w:ascii="Lido STF" w:hAnsi="Lido STF"/>
        </w:rPr>
      </w:pPr>
    </w:p>
    <w:p w:rsidR="0059516F" w:rsidRPr="00830156" w:rsidRDefault="0059516F" w:rsidP="0059516F">
      <w:pPr>
        <w:rPr>
          <w:rFonts w:ascii="Lido STF" w:hAnsi="Lido STF"/>
        </w:rPr>
      </w:pPr>
    </w:p>
    <w:p w:rsidR="0059516F" w:rsidRPr="00830156" w:rsidRDefault="0059516F" w:rsidP="0059516F">
      <w:pPr>
        <w:pStyle w:val="Nadpis1"/>
        <w:ind w:left="2127"/>
        <w:rPr>
          <w:rFonts w:ascii="Lido STF" w:hAnsi="Lido STF"/>
          <w:u w:val="single"/>
        </w:rPr>
      </w:pPr>
      <w:r w:rsidRPr="00830156">
        <w:rPr>
          <w:rFonts w:ascii="Lido STF" w:hAnsi="Lido STF"/>
          <w:smallCaps/>
          <w:u w:val="single"/>
        </w:rPr>
        <w:t>OBSAH</w:t>
      </w:r>
      <w:r w:rsidRPr="00830156">
        <w:rPr>
          <w:rFonts w:ascii="Lido STF" w:hAnsi="Lido STF"/>
          <w:u w:val="single"/>
        </w:rPr>
        <w:t>:</w:t>
      </w:r>
    </w:p>
    <w:p w:rsidR="0059516F" w:rsidRPr="00830156" w:rsidRDefault="0059516F" w:rsidP="0059516F">
      <w:pPr>
        <w:ind w:left="2835" w:hanging="708"/>
        <w:rPr>
          <w:rFonts w:ascii="Lido STF" w:hAnsi="Lido STF"/>
          <w:b/>
          <w:sz w:val="24"/>
        </w:rPr>
      </w:pPr>
    </w:p>
    <w:p w:rsidR="0059516F" w:rsidRPr="00830156" w:rsidRDefault="0059516F" w:rsidP="0059516F">
      <w:pPr>
        <w:numPr>
          <w:ilvl w:val="0"/>
          <w:numId w:val="20"/>
        </w:numPr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Projektové podklady</w:t>
      </w:r>
    </w:p>
    <w:p w:rsidR="0059516F" w:rsidRPr="00830156" w:rsidRDefault="0059516F" w:rsidP="0059516F">
      <w:pPr>
        <w:ind w:left="212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2.</w:t>
      </w:r>
      <w:r w:rsidRPr="00830156">
        <w:rPr>
          <w:rFonts w:ascii="Lido STF" w:hAnsi="Lido STF"/>
          <w:b/>
          <w:sz w:val="24"/>
        </w:rPr>
        <w:tab/>
        <w:t>Rozsah projektovaného zařízení</w:t>
      </w:r>
      <w:r w:rsidRPr="00830156">
        <w:rPr>
          <w:rFonts w:ascii="Lido STF" w:hAnsi="Lido STF"/>
          <w:b/>
          <w:sz w:val="24"/>
        </w:rPr>
        <w:br/>
        <w:t>3.</w:t>
      </w:r>
      <w:r w:rsidRPr="00830156">
        <w:rPr>
          <w:rFonts w:ascii="Lido STF" w:hAnsi="Lido STF"/>
          <w:b/>
          <w:sz w:val="24"/>
        </w:rPr>
        <w:tab/>
        <w:t>Bezpečnost a ochrana zdraví</w:t>
      </w:r>
      <w:r w:rsidRPr="00830156">
        <w:rPr>
          <w:rFonts w:ascii="Lido STF" w:hAnsi="Lido STF"/>
          <w:b/>
          <w:sz w:val="24"/>
        </w:rPr>
        <w:br/>
        <w:t>4.</w:t>
      </w:r>
      <w:r w:rsidRPr="00830156">
        <w:rPr>
          <w:rFonts w:ascii="Lido STF" w:hAnsi="Lido STF"/>
          <w:b/>
          <w:sz w:val="24"/>
        </w:rPr>
        <w:tab/>
        <w:t>Údaje o provozních podmínkách</w:t>
      </w:r>
      <w:r w:rsidRPr="00830156">
        <w:rPr>
          <w:rFonts w:ascii="Lido STF" w:hAnsi="Lido STF"/>
          <w:b/>
          <w:sz w:val="24"/>
        </w:rPr>
        <w:br/>
        <w:t>5.</w:t>
      </w:r>
      <w:r w:rsidRPr="00830156">
        <w:rPr>
          <w:rFonts w:ascii="Lido STF" w:hAnsi="Lido STF"/>
          <w:b/>
          <w:sz w:val="24"/>
        </w:rPr>
        <w:tab/>
        <w:t>Technický popis</w:t>
      </w:r>
      <w:r w:rsidRPr="00830156">
        <w:rPr>
          <w:rFonts w:ascii="Lido STF" w:hAnsi="Lido STF"/>
          <w:b/>
          <w:sz w:val="24"/>
        </w:rPr>
        <w:br/>
        <w:t>6.</w:t>
      </w:r>
      <w:r w:rsidRPr="00830156">
        <w:rPr>
          <w:rFonts w:ascii="Lido STF" w:hAnsi="Lido STF"/>
          <w:b/>
          <w:sz w:val="24"/>
        </w:rPr>
        <w:tab/>
        <w:t>Seznam dokumentace</w:t>
      </w:r>
    </w:p>
    <w:p w:rsidR="0059516F" w:rsidRPr="00830156" w:rsidRDefault="0059516F" w:rsidP="0059516F">
      <w:pPr>
        <w:ind w:left="2127"/>
        <w:rPr>
          <w:rFonts w:ascii="Lido STF" w:hAnsi="Lido STF"/>
          <w:b/>
          <w:i/>
          <w:sz w:val="24"/>
        </w:rPr>
      </w:pPr>
    </w:p>
    <w:p w:rsidR="0059516F" w:rsidRPr="00830156" w:rsidRDefault="0059516F" w:rsidP="0059516F">
      <w:pPr>
        <w:ind w:left="2127"/>
        <w:rPr>
          <w:rFonts w:ascii="Lido STF" w:hAnsi="Lido STF"/>
          <w:b/>
          <w:i/>
          <w:sz w:val="24"/>
        </w:rPr>
      </w:pPr>
      <w:r w:rsidRPr="00830156">
        <w:rPr>
          <w:rFonts w:ascii="Lido STF" w:hAnsi="Lido STF"/>
          <w:b/>
          <w:i/>
          <w:sz w:val="24"/>
        </w:rPr>
        <w:t>Přílohy TZ:</w:t>
      </w:r>
    </w:p>
    <w:p w:rsidR="0059516F" w:rsidRPr="00830156" w:rsidRDefault="006276B3" w:rsidP="0059516F">
      <w:pPr>
        <w:numPr>
          <w:ilvl w:val="0"/>
          <w:numId w:val="44"/>
        </w:numPr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Výkaz materiálu</w:t>
      </w:r>
    </w:p>
    <w:p w:rsidR="00845770" w:rsidRPr="00830156" w:rsidRDefault="0059516F" w:rsidP="0059516F">
      <w:pPr>
        <w:rPr>
          <w:rFonts w:ascii="Lido STF" w:hAnsi="Lido STF"/>
          <w:b/>
          <w:sz w:val="28"/>
          <w:u w:val="single"/>
        </w:rPr>
      </w:pPr>
      <w:r w:rsidRPr="00830156">
        <w:rPr>
          <w:rFonts w:ascii="Lido STF" w:hAnsi="Lido STF"/>
        </w:rPr>
        <w:br w:type="page"/>
      </w:r>
      <w:r w:rsidR="00845770" w:rsidRPr="00830156">
        <w:rPr>
          <w:rFonts w:ascii="Lido STF" w:hAnsi="Lido STF"/>
          <w:b/>
          <w:sz w:val="28"/>
        </w:rPr>
        <w:lastRenderedPageBreak/>
        <w:t>1.</w:t>
      </w:r>
      <w:r w:rsidR="00845770" w:rsidRPr="00830156">
        <w:rPr>
          <w:rFonts w:ascii="Lido STF" w:hAnsi="Lido STF"/>
          <w:b/>
          <w:sz w:val="28"/>
        </w:rPr>
        <w:tab/>
      </w:r>
      <w:r w:rsidR="00845770" w:rsidRPr="00830156">
        <w:rPr>
          <w:rFonts w:ascii="Lido STF" w:hAnsi="Lido STF"/>
          <w:b/>
          <w:sz w:val="28"/>
          <w:u w:val="single"/>
        </w:rPr>
        <w:t>Projektové podklady</w:t>
      </w:r>
    </w:p>
    <w:p w:rsidR="000B2C15" w:rsidRPr="00830156" w:rsidRDefault="000B2C15" w:rsidP="000B2C15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Stavebn</w:t>
      </w:r>
      <w:r w:rsidR="00AA6B3F" w:rsidRPr="00830156">
        <w:rPr>
          <w:rFonts w:ascii="Lido STF" w:hAnsi="Lido STF"/>
          <w:sz w:val="24"/>
        </w:rPr>
        <w:t>í dispozice z pasportu ZŠ</w:t>
      </w:r>
      <w:r w:rsidRPr="00830156">
        <w:rPr>
          <w:rFonts w:ascii="Lido STF" w:hAnsi="Lido STF"/>
          <w:sz w:val="24"/>
        </w:rPr>
        <w:t xml:space="preserve"> (</w:t>
      </w:r>
      <w:proofErr w:type="spellStart"/>
      <w:r w:rsidR="00952131" w:rsidRPr="00830156">
        <w:rPr>
          <w:rFonts w:ascii="Lido STF" w:hAnsi="Lido STF"/>
          <w:sz w:val="24"/>
        </w:rPr>
        <w:t>zprac</w:t>
      </w:r>
      <w:proofErr w:type="spellEnd"/>
      <w:r w:rsidR="00952131" w:rsidRPr="00830156">
        <w:rPr>
          <w:rFonts w:ascii="Lido STF" w:hAnsi="Lido STF"/>
          <w:sz w:val="24"/>
        </w:rPr>
        <w:t xml:space="preserve">. </w:t>
      </w:r>
      <w:r w:rsidR="00AA6B3F" w:rsidRPr="00830156">
        <w:rPr>
          <w:rFonts w:ascii="Lido STF" w:hAnsi="Lido STF"/>
          <w:sz w:val="24"/>
        </w:rPr>
        <w:t>d plus – projektová a inženýrská a. s.</w:t>
      </w:r>
      <w:r w:rsidR="00DD0B54">
        <w:rPr>
          <w:rFonts w:ascii="Lido STF" w:hAnsi="Lido STF"/>
          <w:sz w:val="24"/>
        </w:rPr>
        <w:t>,</w:t>
      </w:r>
      <w:r w:rsidR="00AA6B3F" w:rsidRPr="00830156">
        <w:rPr>
          <w:rFonts w:ascii="Lido STF" w:hAnsi="Lido STF"/>
          <w:sz w:val="24"/>
        </w:rPr>
        <w:t xml:space="preserve"> </w:t>
      </w:r>
      <w:r w:rsidR="00601BF5">
        <w:rPr>
          <w:rFonts w:ascii="Lido STF" w:hAnsi="Lido STF"/>
          <w:sz w:val="24"/>
        </w:rPr>
        <w:t>09</w:t>
      </w:r>
      <w:r w:rsidR="007B00A2" w:rsidRPr="00830156">
        <w:rPr>
          <w:rFonts w:ascii="Lido STF" w:hAnsi="Lido STF"/>
          <w:sz w:val="24"/>
        </w:rPr>
        <w:t>/20</w:t>
      </w:r>
      <w:r w:rsidR="00601BF5">
        <w:rPr>
          <w:rFonts w:ascii="Lido STF" w:hAnsi="Lido STF"/>
          <w:sz w:val="24"/>
        </w:rPr>
        <w:t>10</w:t>
      </w:r>
      <w:r w:rsidRPr="00830156">
        <w:rPr>
          <w:rFonts w:ascii="Lido STF" w:hAnsi="Lido STF"/>
          <w:sz w:val="24"/>
        </w:rPr>
        <w:t>)</w:t>
      </w:r>
    </w:p>
    <w:p w:rsidR="00432484" w:rsidRPr="00830156" w:rsidRDefault="00432484" w:rsidP="00432484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Revize elektrického zařízení č. 6/2013 (</w:t>
      </w:r>
      <w:proofErr w:type="spellStart"/>
      <w:r w:rsidRPr="00830156">
        <w:rPr>
          <w:rFonts w:ascii="Lido STF" w:hAnsi="Lido STF"/>
          <w:sz w:val="24"/>
        </w:rPr>
        <w:t>zprac</w:t>
      </w:r>
      <w:proofErr w:type="spellEnd"/>
      <w:r w:rsidRPr="00830156">
        <w:rPr>
          <w:rFonts w:ascii="Lido STF" w:hAnsi="Lido STF"/>
          <w:sz w:val="24"/>
        </w:rPr>
        <w:t xml:space="preserve">. </w:t>
      </w:r>
      <w:r w:rsidR="00962486">
        <w:rPr>
          <w:rFonts w:ascii="Lido STF" w:hAnsi="Lido STF"/>
          <w:sz w:val="24"/>
        </w:rPr>
        <w:t xml:space="preserve">p. </w:t>
      </w:r>
      <w:r w:rsidRPr="00830156">
        <w:rPr>
          <w:rFonts w:ascii="Lido STF" w:hAnsi="Lido STF"/>
          <w:sz w:val="24"/>
        </w:rPr>
        <w:t>V. Víšek</w:t>
      </w:r>
      <w:r w:rsidR="00DD0B54">
        <w:rPr>
          <w:rFonts w:ascii="Lido STF" w:hAnsi="Lido STF"/>
          <w:sz w:val="24"/>
        </w:rPr>
        <w:t>,</w:t>
      </w:r>
      <w:r w:rsidRPr="00830156">
        <w:rPr>
          <w:rFonts w:ascii="Lido STF" w:hAnsi="Lido STF"/>
          <w:sz w:val="24"/>
        </w:rPr>
        <w:t xml:space="preserve"> 30. 8. 2013) a záznam o provedených opravách (</w:t>
      </w:r>
      <w:proofErr w:type="spellStart"/>
      <w:r w:rsidRPr="00830156">
        <w:rPr>
          <w:rFonts w:ascii="Lido STF" w:hAnsi="Lido STF"/>
          <w:sz w:val="24"/>
        </w:rPr>
        <w:t>zprac</w:t>
      </w:r>
      <w:proofErr w:type="spellEnd"/>
      <w:r w:rsidRPr="00830156">
        <w:rPr>
          <w:rFonts w:ascii="Lido STF" w:hAnsi="Lido STF"/>
          <w:sz w:val="24"/>
        </w:rPr>
        <w:t>. M. Kapr</w:t>
      </w:r>
      <w:r w:rsidR="00DD0B54">
        <w:rPr>
          <w:rFonts w:ascii="Lido STF" w:hAnsi="Lido STF"/>
          <w:sz w:val="24"/>
        </w:rPr>
        <w:t>,</w:t>
      </w:r>
      <w:r w:rsidRPr="00830156">
        <w:rPr>
          <w:rFonts w:ascii="Lido STF" w:hAnsi="Lido STF"/>
          <w:sz w:val="24"/>
        </w:rPr>
        <w:t xml:space="preserve"> 19. 12. 2013)</w:t>
      </w:r>
    </w:p>
    <w:p w:rsidR="00432484" w:rsidRPr="00830156" w:rsidRDefault="00432484" w:rsidP="00432484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Revize nových přívodů z RH-S-B č. 7/2014 (</w:t>
      </w:r>
      <w:proofErr w:type="spellStart"/>
      <w:r w:rsidRPr="00830156">
        <w:rPr>
          <w:rFonts w:ascii="Lido STF" w:hAnsi="Lido STF"/>
          <w:sz w:val="24"/>
        </w:rPr>
        <w:t>zprac</w:t>
      </w:r>
      <w:proofErr w:type="spellEnd"/>
      <w:r w:rsidRPr="00830156">
        <w:rPr>
          <w:rFonts w:ascii="Lido STF" w:hAnsi="Lido STF"/>
          <w:sz w:val="24"/>
        </w:rPr>
        <w:t xml:space="preserve">. </w:t>
      </w:r>
      <w:r w:rsidR="00962486">
        <w:rPr>
          <w:rFonts w:ascii="Lido STF" w:hAnsi="Lido STF"/>
          <w:sz w:val="24"/>
        </w:rPr>
        <w:t xml:space="preserve">p. </w:t>
      </w:r>
      <w:r w:rsidRPr="00830156">
        <w:rPr>
          <w:rFonts w:ascii="Lido STF" w:hAnsi="Lido STF"/>
          <w:sz w:val="24"/>
        </w:rPr>
        <w:t>V. Víšek</w:t>
      </w:r>
      <w:r w:rsidR="00DD0B54">
        <w:rPr>
          <w:rFonts w:ascii="Lido STF" w:hAnsi="Lido STF"/>
          <w:sz w:val="24"/>
        </w:rPr>
        <w:t>,</w:t>
      </w:r>
      <w:r w:rsidRPr="00830156">
        <w:rPr>
          <w:rFonts w:ascii="Lido STF" w:hAnsi="Lido STF"/>
          <w:sz w:val="24"/>
        </w:rPr>
        <w:t xml:space="preserve"> 18. 8. 2014)</w:t>
      </w:r>
    </w:p>
    <w:p w:rsidR="00432484" w:rsidRPr="00830156" w:rsidRDefault="000164F0" w:rsidP="00432484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>Projektová dokumentace rekonstrukce a modernizace školní jídelny</w:t>
      </w:r>
      <w:r w:rsidR="00DD0B54">
        <w:rPr>
          <w:rFonts w:ascii="Lido STF" w:hAnsi="Lido STF"/>
          <w:sz w:val="24"/>
        </w:rPr>
        <w:br/>
      </w:r>
      <w:r w:rsidR="00432484" w:rsidRPr="00830156">
        <w:rPr>
          <w:rFonts w:ascii="Lido STF" w:hAnsi="Lido STF"/>
          <w:sz w:val="24"/>
        </w:rPr>
        <w:t>(</w:t>
      </w:r>
      <w:proofErr w:type="spellStart"/>
      <w:r>
        <w:rPr>
          <w:rFonts w:ascii="Lido STF" w:hAnsi="Lido STF"/>
          <w:sz w:val="24"/>
        </w:rPr>
        <w:t>zprac</w:t>
      </w:r>
      <w:proofErr w:type="spellEnd"/>
      <w:r>
        <w:rPr>
          <w:rFonts w:ascii="Lido STF" w:hAnsi="Lido STF"/>
          <w:sz w:val="24"/>
        </w:rPr>
        <w:t>. BREAK POINT, spol. s r.o.</w:t>
      </w:r>
      <w:r w:rsidR="00DD0B54">
        <w:rPr>
          <w:rFonts w:ascii="Lido STF" w:hAnsi="Lido STF"/>
          <w:sz w:val="24"/>
        </w:rPr>
        <w:t>,</w:t>
      </w:r>
      <w:r>
        <w:rPr>
          <w:rFonts w:ascii="Lido STF" w:hAnsi="Lido STF"/>
          <w:sz w:val="24"/>
        </w:rPr>
        <w:t xml:space="preserve"> </w:t>
      </w:r>
      <w:r w:rsidR="00DD0B54">
        <w:rPr>
          <w:rFonts w:ascii="Lido STF" w:hAnsi="Lido STF"/>
          <w:sz w:val="24"/>
        </w:rPr>
        <w:t>01</w:t>
      </w:r>
      <w:r>
        <w:rPr>
          <w:rFonts w:ascii="Lido STF" w:hAnsi="Lido STF"/>
          <w:sz w:val="24"/>
        </w:rPr>
        <w:t>/201</w:t>
      </w:r>
      <w:r w:rsidR="00DD0B54">
        <w:rPr>
          <w:rFonts w:ascii="Lido STF" w:hAnsi="Lido STF"/>
          <w:sz w:val="24"/>
        </w:rPr>
        <w:t>4</w:t>
      </w:r>
      <w:r w:rsidR="00432484" w:rsidRPr="00830156">
        <w:rPr>
          <w:rFonts w:ascii="Lido STF" w:hAnsi="Lido STF"/>
          <w:sz w:val="24"/>
        </w:rPr>
        <w:t>)</w:t>
      </w:r>
    </w:p>
    <w:p w:rsidR="00432484" w:rsidRPr="00830156" w:rsidRDefault="00DD0B54" w:rsidP="00432484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Projektová </w:t>
      </w:r>
      <w:r w:rsidR="00432484" w:rsidRPr="00830156">
        <w:rPr>
          <w:rFonts w:ascii="Lido STF" w:hAnsi="Lido STF"/>
          <w:sz w:val="24"/>
        </w:rPr>
        <w:t xml:space="preserve">dokumentace </w:t>
      </w:r>
      <w:r>
        <w:rPr>
          <w:rFonts w:ascii="Lido STF" w:hAnsi="Lido STF"/>
          <w:sz w:val="24"/>
        </w:rPr>
        <w:t>rekonstrukce (silnoproudé)</w:t>
      </w:r>
      <w:r w:rsidR="00432484" w:rsidRPr="00830156">
        <w:rPr>
          <w:rFonts w:ascii="Lido STF" w:hAnsi="Lido STF"/>
          <w:sz w:val="24"/>
        </w:rPr>
        <w:t xml:space="preserve"> elektroinstalace školy</w:t>
      </w:r>
      <w:r>
        <w:rPr>
          <w:rFonts w:ascii="Lido STF" w:hAnsi="Lido STF"/>
          <w:sz w:val="24"/>
        </w:rPr>
        <w:br/>
        <w:t>(</w:t>
      </w:r>
      <w:proofErr w:type="spellStart"/>
      <w:r>
        <w:rPr>
          <w:rFonts w:ascii="Lido STF" w:hAnsi="Lido STF"/>
          <w:sz w:val="24"/>
        </w:rPr>
        <w:t>zprac</w:t>
      </w:r>
      <w:proofErr w:type="spellEnd"/>
      <w:r>
        <w:rPr>
          <w:rFonts w:ascii="Lido STF" w:hAnsi="Lido STF"/>
          <w:sz w:val="24"/>
        </w:rPr>
        <w:t xml:space="preserve">. p. </w:t>
      </w:r>
      <w:proofErr w:type="spellStart"/>
      <w:r>
        <w:rPr>
          <w:rFonts w:ascii="Lido STF" w:hAnsi="Lido STF"/>
          <w:sz w:val="24"/>
        </w:rPr>
        <w:t>Bohdanecký</w:t>
      </w:r>
      <w:proofErr w:type="spellEnd"/>
      <w:r>
        <w:rPr>
          <w:rFonts w:ascii="Lido STF" w:hAnsi="Lido STF"/>
          <w:sz w:val="24"/>
        </w:rPr>
        <w:t xml:space="preserve">, </w:t>
      </w:r>
      <w:r w:rsidR="00962486">
        <w:rPr>
          <w:rFonts w:ascii="Lido STF" w:hAnsi="Lido STF"/>
          <w:sz w:val="24"/>
        </w:rPr>
        <w:t xml:space="preserve">elektro – p. L. </w:t>
      </w:r>
      <w:proofErr w:type="spellStart"/>
      <w:r w:rsidR="00962486">
        <w:rPr>
          <w:rFonts w:ascii="Lido STF" w:hAnsi="Lido STF"/>
          <w:sz w:val="24"/>
        </w:rPr>
        <w:t>Benýšek</w:t>
      </w:r>
      <w:proofErr w:type="spellEnd"/>
      <w:r w:rsidR="00962486">
        <w:rPr>
          <w:rFonts w:ascii="Lido STF" w:hAnsi="Lido STF"/>
          <w:sz w:val="24"/>
        </w:rPr>
        <w:t xml:space="preserve">, </w:t>
      </w:r>
      <w:r>
        <w:rPr>
          <w:rFonts w:ascii="Lido STF" w:hAnsi="Lido STF"/>
          <w:sz w:val="24"/>
        </w:rPr>
        <w:t>05/2004</w:t>
      </w:r>
      <w:r w:rsidR="00432484" w:rsidRPr="00830156">
        <w:rPr>
          <w:rFonts w:ascii="Lido STF" w:hAnsi="Lido STF"/>
          <w:sz w:val="24"/>
        </w:rPr>
        <w:t>)</w:t>
      </w:r>
      <w:r>
        <w:rPr>
          <w:rFonts w:ascii="Lido STF" w:hAnsi="Lido STF"/>
          <w:sz w:val="24"/>
        </w:rPr>
        <w:t xml:space="preserve"> </w:t>
      </w:r>
      <w:r w:rsidR="00432484" w:rsidRPr="00830156">
        <w:rPr>
          <w:rFonts w:ascii="Lido STF" w:hAnsi="Lido STF"/>
          <w:sz w:val="24"/>
        </w:rPr>
        <w:t>– částečně realizováno</w:t>
      </w:r>
    </w:p>
    <w:p w:rsidR="00432484" w:rsidRPr="00830156" w:rsidRDefault="00DD0B54" w:rsidP="00432484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>Projektová dokumentace</w:t>
      </w:r>
      <w:r w:rsidR="00432484" w:rsidRPr="00830156">
        <w:rPr>
          <w:rFonts w:ascii="Lido STF" w:hAnsi="Lido STF"/>
          <w:sz w:val="24"/>
        </w:rPr>
        <w:t xml:space="preserve"> </w:t>
      </w:r>
      <w:r>
        <w:rPr>
          <w:rFonts w:ascii="Lido STF" w:hAnsi="Lido STF"/>
          <w:sz w:val="24"/>
        </w:rPr>
        <w:t>„Spojovací chodba a úprava vstupu“</w:t>
      </w:r>
      <w:r w:rsidR="00432484" w:rsidRPr="00830156">
        <w:rPr>
          <w:rFonts w:ascii="Lido STF" w:hAnsi="Lido STF"/>
          <w:sz w:val="24"/>
        </w:rPr>
        <w:t xml:space="preserve"> (</w:t>
      </w:r>
      <w:proofErr w:type="spellStart"/>
      <w:r>
        <w:rPr>
          <w:rFonts w:ascii="Lido STF" w:hAnsi="Lido STF"/>
          <w:sz w:val="24"/>
        </w:rPr>
        <w:t>zprac</w:t>
      </w:r>
      <w:proofErr w:type="spellEnd"/>
      <w:r>
        <w:rPr>
          <w:rFonts w:ascii="Lido STF" w:hAnsi="Lido STF"/>
          <w:sz w:val="24"/>
        </w:rPr>
        <w:t>. Ing. D. Noska, 02/2016</w:t>
      </w:r>
      <w:r w:rsidR="00432484" w:rsidRPr="00830156">
        <w:rPr>
          <w:rFonts w:ascii="Lido STF" w:hAnsi="Lido STF"/>
          <w:sz w:val="24"/>
        </w:rPr>
        <w:t>)</w:t>
      </w:r>
      <w:r>
        <w:rPr>
          <w:rFonts w:ascii="Lido STF" w:hAnsi="Lido STF"/>
          <w:sz w:val="24"/>
        </w:rPr>
        <w:br/>
        <w:t>– </w:t>
      </w:r>
      <w:r w:rsidR="00432484" w:rsidRPr="00830156">
        <w:rPr>
          <w:rFonts w:ascii="Lido STF" w:hAnsi="Lido STF"/>
          <w:sz w:val="24"/>
        </w:rPr>
        <w:t>realizace plánována</w:t>
      </w:r>
    </w:p>
    <w:p w:rsidR="00AA6B3F" w:rsidRPr="00830156" w:rsidRDefault="00AA6B3F" w:rsidP="00AA6B3F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Požadavky investora a uživatele</w:t>
      </w:r>
    </w:p>
    <w:p w:rsidR="001D31D0" w:rsidRPr="00830156" w:rsidRDefault="001D31D0" w:rsidP="00AA6B3F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Zápis</w:t>
      </w:r>
      <w:r w:rsidR="00432484" w:rsidRPr="00830156">
        <w:rPr>
          <w:rFonts w:ascii="Lido STF" w:hAnsi="Lido STF"/>
          <w:sz w:val="24"/>
        </w:rPr>
        <w:t>y</w:t>
      </w:r>
      <w:r w:rsidRPr="00830156">
        <w:rPr>
          <w:rFonts w:ascii="Lido STF" w:hAnsi="Lido STF"/>
          <w:sz w:val="24"/>
        </w:rPr>
        <w:t xml:space="preserve"> z projednání akce </w:t>
      </w:r>
      <w:r w:rsidR="00432484" w:rsidRPr="00830156">
        <w:rPr>
          <w:rFonts w:ascii="Lido STF" w:hAnsi="Lido STF"/>
          <w:sz w:val="24"/>
        </w:rPr>
        <w:t>s objednatelem a uživatelem v průběhu zpracování (archiv SNEO)</w:t>
      </w:r>
    </w:p>
    <w:p w:rsidR="00AA6B3F" w:rsidRPr="00830156" w:rsidRDefault="00AA6B3F" w:rsidP="00AA6B3F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Prohlídka na místě</w:t>
      </w:r>
    </w:p>
    <w:p w:rsidR="007D11F6" w:rsidRPr="00830156" w:rsidRDefault="007D11F6">
      <w:pPr>
        <w:ind w:left="567"/>
        <w:rPr>
          <w:rFonts w:ascii="Lido STF" w:hAnsi="Lido STF"/>
          <w:sz w:val="24"/>
        </w:rPr>
      </w:pPr>
    </w:p>
    <w:p w:rsidR="00136A6A" w:rsidRPr="00830156" w:rsidRDefault="00136A6A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rPr>
          <w:rFonts w:ascii="Lido STF" w:hAnsi="Lido STF"/>
          <w:sz w:val="28"/>
        </w:rPr>
      </w:pPr>
      <w:r w:rsidRPr="00830156">
        <w:rPr>
          <w:rFonts w:ascii="Lido STF" w:hAnsi="Lido STF"/>
          <w:b/>
          <w:sz w:val="28"/>
        </w:rPr>
        <w:t>2.</w:t>
      </w:r>
      <w:r w:rsidRPr="00830156">
        <w:rPr>
          <w:rFonts w:ascii="Lido STF" w:hAnsi="Lido STF"/>
          <w:b/>
          <w:sz w:val="28"/>
        </w:rPr>
        <w:tab/>
      </w:r>
      <w:r w:rsidRPr="00830156">
        <w:rPr>
          <w:rFonts w:ascii="Lido STF" w:hAnsi="Lido STF"/>
          <w:b/>
          <w:sz w:val="28"/>
          <w:u w:val="single"/>
        </w:rPr>
        <w:t>Rozsah projektovaného zařízení</w:t>
      </w:r>
    </w:p>
    <w:p w:rsidR="00845770" w:rsidRPr="00830156" w:rsidRDefault="00845770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2.1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Dokumentace řeší</w:t>
      </w:r>
    </w:p>
    <w:p w:rsidR="00952131" w:rsidRPr="00830156" w:rsidRDefault="00AA6B3F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celkovou opravu silnoproudé elektroinstalace</w:t>
      </w:r>
      <w:r w:rsidR="00952131" w:rsidRPr="00830156">
        <w:rPr>
          <w:rFonts w:ascii="Lido STF" w:hAnsi="Lido STF"/>
          <w:sz w:val="24"/>
        </w:rPr>
        <w:t xml:space="preserve"> objekt</w:t>
      </w:r>
      <w:r w:rsidRPr="00830156">
        <w:rPr>
          <w:rFonts w:ascii="Lido STF" w:hAnsi="Lido STF"/>
          <w:sz w:val="24"/>
        </w:rPr>
        <w:t>u</w:t>
      </w:r>
    </w:p>
    <w:p w:rsidR="00952131" w:rsidRPr="00830156" w:rsidRDefault="003C7E35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úpravy stávajících </w:t>
      </w:r>
      <w:r w:rsidR="00AA6B3F" w:rsidRPr="00830156">
        <w:rPr>
          <w:rFonts w:ascii="Lido STF" w:hAnsi="Lido STF"/>
          <w:sz w:val="24"/>
        </w:rPr>
        <w:t xml:space="preserve">podružných </w:t>
      </w:r>
      <w:r w:rsidR="00952131" w:rsidRPr="00830156">
        <w:rPr>
          <w:rFonts w:ascii="Lido STF" w:hAnsi="Lido STF"/>
          <w:sz w:val="24"/>
        </w:rPr>
        <w:t>rozváděč</w:t>
      </w:r>
      <w:r w:rsidR="00AA6B3F" w:rsidRPr="00830156">
        <w:rPr>
          <w:rFonts w:ascii="Lido STF" w:hAnsi="Lido STF"/>
          <w:sz w:val="24"/>
        </w:rPr>
        <w:t xml:space="preserve">ů 0,4 </w:t>
      </w:r>
      <w:proofErr w:type="spellStart"/>
      <w:r w:rsidR="00AA6B3F" w:rsidRPr="00830156">
        <w:rPr>
          <w:rFonts w:ascii="Lido STF" w:hAnsi="Lido STF"/>
          <w:sz w:val="24"/>
        </w:rPr>
        <w:t>kV</w:t>
      </w:r>
      <w:proofErr w:type="spellEnd"/>
    </w:p>
    <w:p w:rsidR="003C7E35" w:rsidRPr="00830156" w:rsidRDefault="003C7E35" w:rsidP="003C7E35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napájení slaboproudých systémů</w:t>
      </w:r>
    </w:p>
    <w:p w:rsidR="00E147AE" w:rsidRPr="00830156" w:rsidRDefault="001C5E0C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vnitřní ochranu před </w:t>
      </w:r>
      <w:r w:rsidR="004B5C00" w:rsidRPr="00830156">
        <w:rPr>
          <w:rFonts w:ascii="Lido STF" w:hAnsi="Lido STF"/>
          <w:sz w:val="24"/>
        </w:rPr>
        <w:t>přepětím</w:t>
      </w:r>
    </w:p>
    <w:p w:rsidR="00845770" w:rsidRPr="00830156" w:rsidRDefault="00845770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2.2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Dokumentace neřeší</w:t>
      </w:r>
    </w:p>
    <w:p w:rsidR="0030262F" w:rsidRPr="00830156" w:rsidRDefault="0030262F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napájení objektu </w:t>
      </w:r>
      <w:r w:rsidR="00AA6B3F" w:rsidRPr="00830156">
        <w:rPr>
          <w:rFonts w:ascii="Lido STF" w:hAnsi="Lido STF"/>
          <w:sz w:val="24"/>
        </w:rPr>
        <w:t xml:space="preserve">z distribuční sítě </w:t>
      </w:r>
      <w:r w:rsidR="00E147AE" w:rsidRPr="00830156">
        <w:rPr>
          <w:rFonts w:ascii="Lido STF" w:hAnsi="Lido STF"/>
          <w:sz w:val="24"/>
        </w:rPr>
        <w:t xml:space="preserve">PRE Distribuce </w:t>
      </w:r>
      <w:r w:rsidRPr="00830156">
        <w:rPr>
          <w:rFonts w:ascii="Lido STF" w:hAnsi="Lido STF"/>
          <w:sz w:val="24"/>
        </w:rPr>
        <w:t>(</w:t>
      </w:r>
      <w:r w:rsidR="00AA6B3F" w:rsidRPr="00830156">
        <w:rPr>
          <w:rFonts w:ascii="Lido STF" w:hAnsi="Lido STF"/>
          <w:sz w:val="24"/>
        </w:rPr>
        <w:t xml:space="preserve">stávající </w:t>
      </w:r>
      <w:r w:rsidR="00E147AE" w:rsidRPr="00830156">
        <w:rPr>
          <w:rFonts w:ascii="Lido STF" w:hAnsi="Lido STF"/>
          <w:sz w:val="24"/>
        </w:rPr>
        <w:t>ze skříně SR6/1</w:t>
      </w:r>
      <w:r w:rsidR="00AA6B3F" w:rsidRPr="00830156">
        <w:rPr>
          <w:rFonts w:ascii="Lido STF" w:hAnsi="Lido STF"/>
          <w:sz w:val="24"/>
        </w:rPr>
        <w:t>)</w:t>
      </w:r>
    </w:p>
    <w:p w:rsidR="005E394D" w:rsidRPr="00830156" w:rsidRDefault="005E394D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prostory varny (1. PP, 1. NP), které </w:t>
      </w:r>
      <w:r w:rsidR="0040238A" w:rsidRPr="00830156">
        <w:rPr>
          <w:rFonts w:ascii="Lido STF" w:hAnsi="Lido STF"/>
          <w:sz w:val="24"/>
        </w:rPr>
        <w:t xml:space="preserve">již </w:t>
      </w:r>
      <w:r w:rsidRPr="00830156">
        <w:rPr>
          <w:rFonts w:ascii="Lido STF" w:hAnsi="Lido STF"/>
          <w:sz w:val="24"/>
        </w:rPr>
        <w:t>byly nově rekonstruovány</w:t>
      </w:r>
    </w:p>
    <w:p w:rsidR="004021D7" w:rsidRPr="00830156" w:rsidRDefault="00E147AE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slaboproudé roz</w:t>
      </w:r>
      <w:r w:rsidR="003C7E35" w:rsidRPr="00830156">
        <w:rPr>
          <w:rFonts w:ascii="Lido STF" w:hAnsi="Lido STF"/>
          <w:sz w:val="24"/>
        </w:rPr>
        <w:t xml:space="preserve">vody objektu, vč. hlavních tras </w:t>
      </w:r>
      <w:r w:rsidRPr="00830156">
        <w:rPr>
          <w:rFonts w:ascii="Lido STF" w:hAnsi="Lido STF"/>
          <w:sz w:val="24"/>
        </w:rPr>
        <w:t>(viz samostatn</w:t>
      </w:r>
      <w:r w:rsidR="003C7E35" w:rsidRPr="00830156">
        <w:rPr>
          <w:rFonts w:ascii="Lido STF" w:hAnsi="Lido STF"/>
          <w:sz w:val="24"/>
        </w:rPr>
        <w:t>á</w:t>
      </w:r>
      <w:r w:rsidRPr="00830156">
        <w:rPr>
          <w:rFonts w:ascii="Lido STF" w:hAnsi="Lido STF"/>
          <w:sz w:val="24"/>
        </w:rPr>
        <w:t xml:space="preserve"> dokumentac</w:t>
      </w:r>
      <w:r w:rsidR="003C7E35" w:rsidRPr="00830156">
        <w:rPr>
          <w:rFonts w:ascii="Lido STF" w:hAnsi="Lido STF"/>
          <w:sz w:val="24"/>
        </w:rPr>
        <w:t>e</w:t>
      </w:r>
      <w:r w:rsidRPr="00830156">
        <w:rPr>
          <w:rFonts w:ascii="Lido STF" w:hAnsi="Lido STF"/>
          <w:sz w:val="24"/>
        </w:rPr>
        <w:t>)</w:t>
      </w:r>
    </w:p>
    <w:p w:rsidR="00E147AE" w:rsidRPr="00830156" w:rsidRDefault="001C5E0C" w:rsidP="00952131">
      <w:pPr>
        <w:numPr>
          <w:ilvl w:val="0"/>
          <w:numId w:val="21"/>
        </w:numPr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vnější uzemnění a ochranu před bleskem (stávající)</w:t>
      </w:r>
    </w:p>
    <w:p w:rsidR="008E2933" w:rsidRPr="00830156" w:rsidRDefault="008E2933" w:rsidP="009F4086">
      <w:pPr>
        <w:ind w:left="567"/>
        <w:rPr>
          <w:rFonts w:ascii="Lido STF" w:hAnsi="Lido STF"/>
          <w:sz w:val="24"/>
        </w:rPr>
      </w:pPr>
    </w:p>
    <w:p w:rsidR="00136A6A" w:rsidRPr="00830156" w:rsidRDefault="00136A6A" w:rsidP="009F4086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rPr>
          <w:rFonts w:ascii="Lido STF" w:hAnsi="Lido STF"/>
          <w:sz w:val="28"/>
        </w:rPr>
      </w:pPr>
      <w:r w:rsidRPr="00830156">
        <w:rPr>
          <w:rFonts w:ascii="Lido STF" w:hAnsi="Lido STF"/>
          <w:b/>
          <w:sz w:val="28"/>
        </w:rPr>
        <w:t>3.</w:t>
      </w:r>
      <w:r w:rsidRPr="00830156">
        <w:rPr>
          <w:rFonts w:ascii="Lido STF" w:hAnsi="Lido STF"/>
          <w:b/>
          <w:sz w:val="28"/>
        </w:rPr>
        <w:tab/>
      </w:r>
      <w:r w:rsidRPr="00830156">
        <w:rPr>
          <w:rFonts w:ascii="Lido STF" w:hAnsi="Lido STF"/>
          <w:b/>
          <w:sz w:val="28"/>
          <w:u w:val="single"/>
        </w:rPr>
        <w:t>Bezpečnost a ochrana zdraví</w:t>
      </w:r>
    </w:p>
    <w:p w:rsidR="00845770" w:rsidRPr="00830156" w:rsidRDefault="00845770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3.1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Použité předpisy a normy</w:t>
      </w:r>
    </w:p>
    <w:p w:rsidR="00316EAC" w:rsidRPr="00830156" w:rsidRDefault="00316EAC" w:rsidP="00316EAC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Projekt je zpracován dle platných norem ČSN, </w:t>
      </w:r>
      <w:r w:rsidRPr="00830156">
        <w:rPr>
          <w:rFonts w:ascii="Lido STF" w:hAnsi="Lido STF"/>
          <w:b/>
        </w:rPr>
        <w:t>zejména</w:t>
      </w:r>
      <w:r w:rsidRPr="00830156">
        <w:rPr>
          <w:rFonts w:ascii="Lido STF" w:hAnsi="Lido STF"/>
        </w:rPr>
        <w:t>:</w:t>
      </w:r>
    </w:p>
    <w:p w:rsidR="009424A1" w:rsidRPr="00830156" w:rsidRDefault="009424A1" w:rsidP="00316EAC">
      <w:pPr>
        <w:pStyle w:val="Zkladntextodsazen3"/>
        <w:rPr>
          <w:rFonts w:ascii="Lido STF" w:hAnsi="Lido STF"/>
        </w:rPr>
      </w:pPr>
    </w:p>
    <w:tbl>
      <w:tblPr>
        <w:tblW w:w="935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7088"/>
      </w:tblGrid>
      <w:tr w:rsidR="00B812FD" w:rsidRPr="00830156" w:rsidTr="00FA0530">
        <w:trPr>
          <w:tblHeader/>
        </w:trPr>
        <w:tc>
          <w:tcPr>
            <w:tcW w:w="2268" w:type="dxa"/>
            <w:vAlign w:val="center"/>
          </w:tcPr>
          <w:p w:rsidR="00B812FD" w:rsidRPr="00830156" w:rsidRDefault="00B812FD" w:rsidP="00FA0530">
            <w:pPr>
              <w:pStyle w:val="Datum"/>
              <w:spacing w:before="0" w:after="0"/>
              <w:ind w:left="-70" w:firstLine="70"/>
              <w:rPr>
                <w:rFonts w:ascii="Lido STF" w:hAnsi="Lido STF"/>
                <w:i/>
              </w:rPr>
            </w:pPr>
            <w:r w:rsidRPr="00830156">
              <w:rPr>
                <w:rStyle w:val="Siln"/>
                <w:rFonts w:ascii="Lido STF" w:hAnsi="Lido STF"/>
                <w:b/>
                <w:i/>
              </w:rPr>
              <w:t>Označení normy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pStyle w:val="Datum"/>
              <w:spacing w:before="0" w:after="0"/>
              <w:rPr>
                <w:rFonts w:ascii="Lido STF" w:hAnsi="Lido STF"/>
                <w:i/>
              </w:rPr>
            </w:pPr>
            <w:r w:rsidRPr="00830156">
              <w:rPr>
                <w:rFonts w:ascii="Lido STF" w:hAnsi="Lido STF"/>
                <w:i/>
              </w:rPr>
              <w:t>Název normy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2000-1, ed.2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Elektrické instalace nízkého napětí.</w:t>
            </w:r>
            <w:r w:rsidRPr="00830156">
              <w:rPr>
                <w:rFonts w:ascii="Lido STF" w:hAnsi="Lido STF"/>
                <w:bCs/>
              </w:rPr>
              <w:br/>
              <w:t>Část 1: Základní hlediska, stanovení základních charakteristik, definice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2000-4-41, ed.2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Elektrické instalace nízkého napětí – Část 4-41: Ochranná opatření pro zajištění bezpečnosti – Ochrana před úrazem elektrickým proudem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2000-4-42, ed.2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Elektrické instalace nízkého napětí – Část 4-42: Bezpečnost</w:t>
            </w:r>
            <w:r w:rsidRPr="00830156">
              <w:rPr>
                <w:rFonts w:ascii="Lido STF" w:hAnsi="Lido STF"/>
                <w:bCs/>
              </w:rPr>
              <w:br/>
              <w:t>– Ochrana před účinky tepla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2000-4-43, ed.2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Elektrické instalace nízkého napětí – Část 4-43: Bezpečnost</w:t>
            </w:r>
            <w:r w:rsidRPr="00830156">
              <w:rPr>
                <w:rFonts w:ascii="Lido STF" w:hAnsi="Lido STF"/>
                <w:bCs/>
              </w:rPr>
              <w:br/>
              <w:t>– Ochrana před nadproudy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2000-4-45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Elektrotechnické předpisy. Elektrická zařízení. Část 4: Bezpečnost.</w:t>
            </w:r>
            <w:r w:rsidRPr="00830156">
              <w:rPr>
                <w:rFonts w:ascii="Lido STF" w:hAnsi="Lido STF"/>
                <w:bCs/>
              </w:rPr>
              <w:br/>
              <w:t>Kapitola 45: Ochrana před podpětím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2000-4-46, ed.2</w:t>
            </w:r>
          </w:p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Elektrotechnické předpisy – Elektrická zařízení – Část 4: Bezpečnost</w:t>
            </w:r>
            <w:r w:rsidRPr="00830156">
              <w:rPr>
                <w:rFonts w:ascii="Lido STF" w:hAnsi="Lido STF"/>
                <w:bCs/>
              </w:rPr>
              <w:br/>
              <w:t>– Kapitola 46: Odpojování a spínání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2000-4-47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Elektrická zařízení. Část 4: Bezpečnost. Kapitola 47:</w:t>
            </w:r>
            <w:r w:rsidRPr="00830156">
              <w:rPr>
                <w:rFonts w:ascii="Lido STF" w:hAnsi="Lido STF"/>
              </w:rPr>
              <w:br/>
              <w:t>Použití ochranných opatření pro zajištění bezpečnosti. Oddíl 470: Všeobecně.</w:t>
            </w:r>
            <w:r w:rsidRPr="00830156">
              <w:rPr>
                <w:rFonts w:ascii="Lido STF" w:hAnsi="Lido STF"/>
              </w:rPr>
              <w:br/>
              <w:t xml:space="preserve"> Oddíl 471: Opatření k zajištění ochrany před úrazem elektrickým proudem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lastRenderedPageBreak/>
              <w:t>ČSN 33 2000-4-473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Elektrotechnické předpisy. Elektrická zařízení. Část 4: Bezpečnost.</w:t>
            </w:r>
            <w:r w:rsidRPr="00830156">
              <w:rPr>
                <w:rFonts w:ascii="Lido STF" w:hAnsi="Lido STF"/>
                <w:bCs/>
              </w:rPr>
              <w:br/>
              <w:t>Kapitola 47: Použití ochranných opatření pro zajištění bezpečnosti.</w:t>
            </w:r>
            <w:r w:rsidRPr="00830156">
              <w:rPr>
                <w:rFonts w:ascii="Lido STF" w:hAnsi="Lido STF"/>
                <w:bCs/>
              </w:rPr>
              <w:br/>
              <w:t>Oddíl 473: Opatření k ochraně proti nadproudům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2000-4-481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Elektrická zařízení. Část 4: Bezpečnost - Kapitola 48: Výběr ochranných opatření podle vnějších vlivů. Oddíl 481: Výběr opatření na ochranu před úrazem elektrickým proudem podle vnějších vlivů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2000-5-51, ed.3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Elektrické instalace nízkého napětí.</w:t>
            </w:r>
            <w:r w:rsidRPr="00830156">
              <w:rPr>
                <w:rFonts w:ascii="Lido STF" w:hAnsi="Lido STF"/>
              </w:rPr>
              <w:br/>
              <w:t>Část 5-51: Výběr a stavba elektrických zařízení – Všeobecné předpisy.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2000-5-52, ed.2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  <w:bCs/>
              </w:rPr>
            </w:pPr>
            <w:r w:rsidRPr="00830156">
              <w:rPr>
                <w:rFonts w:ascii="Lido STF" w:hAnsi="Lido STF"/>
                <w:bCs/>
              </w:rPr>
              <w:t>Elektrické instalace nízkého napětí.</w:t>
            </w:r>
          </w:p>
          <w:p w:rsidR="00B812FD" w:rsidRPr="00830156" w:rsidRDefault="00B812FD" w:rsidP="00FA0530">
            <w:pPr>
              <w:rPr>
                <w:rFonts w:ascii="Lido STF" w:hAnsi="Lido STF"/>
                <w:bCs/>
              </w:rPr>
            </w:pPr>
            <w:r w:rsidRPr="00830156">
              <w:rPr>
                <w:rFonts w:ascii="Lido STF" w:hAnsi="Lido STF"/>
                <w:bCs/>
              </w:rPr>
              <w:t>Část 5-52: Výběr a stavba elektrických zařízení – Elektrická vedení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2000-5-54, ed.3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Elektrické instalace nízkého napětí.</w:t>
            </w:r>
            <w:r w:rsidRPr="00830156">
              <w:rPr>
                <w:rFonts w:ascii="Lido STF" w:hAnsi="Lido STF"/>
              </w:rPr>
              <w:br/>
              <w:t>Část 5-54: Výběr a stavba elektrických zařízení – Uzemnění a ochranné vodiče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  <w:color w:val="FF0000"/>
              </w:rPr>
            </w:pPr>
            <w:r w:rsidRPr="00830156">
              <w:rPr>
                <w:rFonts w:ascii="Lido STF" w:hAnsi="Lido STF"/>
              </w:rPr>
              <w:t>ČSN 33 2000-7-701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Elektrická zařízení. Část 7: Zařízení jednoúčelová a ve zvláštních objektech.</w:t>
            </w:r>
            <w:r w:rsidRPr="00830156">
              <w:rPr>
                <w:rFonts w:ascii="Lido STF" w:hAnsi="Lido STF"/>
              </w:rPr>
              <w:br/>
              <w:t>Oddíl 701: Prostory s vanou nebo sprchou a umývací prostory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33 2130, ed. 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Vnitřní elektrické rozvody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36 0020-1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Sdružené osvětlení. Část 1: Základní požadavky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EN 12464-1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Umělé osvětlení pracovních prostorů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EN 1838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Světlo a osvětlení - Nouzové osvětlení</w:t>
            </w:r>
          </w:p>
        </w:tc>
      </w:tr>
      <w:tr w:rsidR="00B812FD" w:rsidRPr="00830156" w:rsidTr="00FA0530">
        <w:tc>
          <w:tcPr>
            <w:tcW w:w="2268" w:type="dxa"/>
            <w:vAlign w:val="center"/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EN 50172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ind w:hanging="1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Systémy nouzového únikového osvětlení</w:t>
            </w:r>
          </w:p>
        </w:tc>
      </w:tr>
      <w:tr w:rsidR="00B812FD" w:rsidRPr="00830156" w:rsidTr="00FA0530">
        <w:tc>
          <w:tcPr>
            <w:tcW w:w="2268" w:type="dxa"/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  <w:color w:val="FF0000"/>
              </w:rPr>
            </w:pPr>
            <w:r w:rsidRPr="00830156">
              <w:rPr>
                <w:rFonts w:ascii="Lido STF" w:hAnsi="Lido STF"/>
              </w:rPr>
              <w:t xml:space="preserve">ČSN EN </w:t>
            </w:r>
            <w:proofErr w:type="gramStart"/>
            <w:r w:rsidRPr="00830156">
              <w:rPr>
                <w:rFonts w:ascii="Lido STF" w:hAnsi="Lido STF"/>
              </w:rPr>
              <w:t>6230-x, ed</w:t>
            </w:r>
            <w:proofErr w:type="gramEnd"/>
            <w:r w:rsidRPr="00830156">
              <w:rPr>
                <w:rFonts w:ascii="Lido STF" w:hAnsi="Lido STF"/>
              </w:rPr>
              <w:t>. 2</w:t>
            </w:r>
          </w:p>
        </w:tc>
        <w:tc>
          <w:tcPr>
            <w:tcW w:w="7088" w:type="dxa"/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Ochrana před bleskem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EN 60071-1, ed.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Koordinace izolace. Část 1: Definice, principy a pravidla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70" w:firstLine="70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EN 60439-3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Rozváděče </w:t>
            </w:r>
            <w:proofErr w:type="spellStart"/>
            <w:r w:rsidRPr="00830156">
              <w:rPr>
                <w:rFonts w:ascii="Lido STF" w:hAnsi="Lido STF"/>
              </w:rPr>
              <w:t>nn</w:t>
            </w:r>
            <w:proofErr w:type="spellEnd"/>
            <w:r w:rsidRPr="00830156">
              <w:rPr>
                <w:rFonts w:ascii="Lido STF" w:hAnsi="Lido STF"/>
              </w:rPr>
              <w:t xml:space="preserve">. Část 3: Zvláštní požadavky pro rozváděče </w:t>
            </w:r>
            <w:proofErr w:type="spellStart"/>
            <w:r w:rsidRPr="00830156">
              <w:rPr>
                <w:rFonts w:ascii="Lido STF" w:hAnsi="Lido STF"/>
              </w:rPr>
              <w:t>nn</w:t>
            </w:r>
            <w:proofErr w:type="spellEnd"/>
            <w:r w:rsidRPr="00830156">
              <w:rPr>
                <w:rFonts w:ascii="Lido STF" w:hAnsi="Lido STF"/>
              </w:rPr>
              <w:t xml:space="preserve"> určené k instalaci do míst přístupných laické obsluze. Rozvodnice.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73 4301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Obytné budovy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ČSN 73 6005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Prostorové uspořádání sítí technického vybavení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Vyhláška č.268/2009 Sb.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Technické požadavky na stavby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Vyhláška č. 23/2008 Sb.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Technické podmínky požární ochrany staveb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Vyhláška č. 268/2011 Sb.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Novelizace Vyhlášky č. 23/2008 Sb.</w:t>
            </w:r>
          </w:p>
        </w:tc>
      </w:tr>
      <w:tr w:rsidR="00B812FD" w:rsidRPr="00830156" w:rsidTr="00FA05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ind w:left="-68" w:firstLine="68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Vyhláška č.</w:t>
            </w:r>
            <w:r w:rsidRPr="00830156">
              <w:rPr>
                <w:rFonts w:ascii="Lido STF" w:hAnsi="Lido STF" w:cs="Arial"/>
                <w:b/>
                <w:bCs/>
              </w:rPr>
              <w:t xml:space="preserve"> </w:t>
            </w:r>
            <w:r w:rsidRPr="00830156">
              <w:rPr>
                <w:rFonts w:ascii="Lido STF" w:hAnsi="Lido STF"/>
                <w:bCs/>
              </w:rPr>
              <w:t>410/2005</w:t>
            </w:r>
            <w:r w:rsidRPr="00830156">
              <w:rPr>
                <w:rFonts w:ascii="Lido STF" w:hAnsi="Lido STF"/>
                <w:b/>
                <w:bCs/>
              </w:rPr>
              <w:t xml:space="preserve"> </w:t>
            </w:r>
            <w:r w:rsidRPr="00830156">
              <w:rPr>
                <w:rFonts w:ascii="Lido STF" w:hAnsi="Lido STF"/>
              </w:rPr>
              <w:t xml:space="preserve">Sb.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FD" w:rsidRPr="00830156" w:rsidRDefault="00B812FD" w:rsidP="00FA0530">
            <w:pPr>
              <w:rPr>
                <w:rFonts w:ascii="Lido STF" w:hAnsi="Lido STF"/>
              </w:rPr>
            </w:pPr>
            <w:r w:rsidRPr="00830156">
              <w:rPr>
                <w:rFonts w:ascii="Lido STF" w:hAnsi="Lido STF"/>
                <w:bCs/>
              </w:rPr>
              <w:t>O hygienických požadavcích na prostory a provoz zařízení a provozoven pro výchovu a vzdělávání dětí a mladistvých, ve znění vyhlášky č. 343/2009 Sb.</w:t>
            </w:r>
          </w:p>
        </w:tc>
      </w:tr>
    </w:tbl>
    <w:p w:rsidR="007B303B" w:rsidRPr="00830156" w:rsidRDefault="007B303B">
      <w:pPr>
        <w:ind w:left="567" w:hanging="567"/>
        <w:rPr>
          <w:rFonts w:ascii="Lido STF" w:hAnsi="Lido STF"/>
          <w:b/>
          <w:sz w:val="24"/>
        </w:rPr>
      </w:pPr>
    </w:p>
    <w:p w:rsidR="00B812FD" w:rsidRPr="00830156" w:rsidRDefault="00B812FD">
      <w:pPr>
        <w:ind w:left="567" w:hanging="567"/>
        <w:rPr>
          <w:rFonts w:ascii="Lido STF" w:hAnsi="Lido STF"/>
          <w:b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3.2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Ochrana před úrazem elektrickým proudem</w:t>
      </w:r>
    </w:p>
    <w:p w:rsidR="007B303B" w:rsidRPr="00830156" w:rsidRDefault="007B303B" w:rsidP="007B303B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Dle ČSN 33 2000-4-41 a ČSN 33 2000-5-54:</w:t>
      </w:r>
    </w:p>
    <w:p w:rsidR="007B303B" w:rsidRPr="00830156" w:rsidRDefault="007B303B" w:rsidP="007B303B">
      <w:pPr>
        <w:ind w:left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i/>
          <w:sz w:val="24"/>
        </w:rPr>
        <w:t>Základní ochrana (před dotykem živých částí):</w:t>
      </w:r>
    </w:p>
    <w:p w:rsidR="007B303B" w:rsidRPr="00830156" w:rsidRDefault="007B303B" w:rsidP="007B303B">
      <w:pPr>
        <w:numPr>
          <w:ilvl w:val="0"/>
          <w:numId w:val="2"/>
        </w:numPr>
        <w:tabs>
          <w:tab w:val="clear" w:pos="1068"/>
          <w:tab w:val="num" w:pos="851"/>
        </w:tabs>
        <w:ind w:left="851" w:hanging="284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izolací</w:t>
      </w:r>
    </w:p>
    <w:p w:rsidR="007B303B" w:rsidRPr="00830156" w:rsidRDefault="007B303B" w:rsidP="007B303B">
      <w:pPr>
        <w:numPr>
          <w:ilvl w:val="0"/>
          <w:numId w:val="2"/>
        </w:numPr>
        <w:tabs>
          <w:tab w:val="clear" w:pos="1068"/>
          <w:tab w:val="num" w:pos="851"/>
        </w:tabs>
        <w:ind w:left="851" w:hanging="284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krytem</w:t>
      </w:r>
    </w:p>
    <w:p w:rsidR="007B303B" w:rsidRPr="00830156" w:rsidRDefault="007B303B" w:rsidP="007B303B">
      <w:pPr>
        <w:ind w:left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i/>
          <w:sz w:val="24"/>
        </w:rPr>
        <w:t>Ochrana při poruše (před dotykem neživých částí):</w:t>
      </w:r>
    </w:p>
    <w:p w:rsidR="007B303B" w:rsidRPr="00830156" w:rsidRDefault="007B303B" w:rsidP="007B303B">
      <w:pPr>
        <w:numPr>
          <w:ilvl w:val="0"/>
          <w:numId w:val="2"/>
        </w:numPr>
        <w:tabs>
          <w:tab w:val="clear" w:pos="1068"/>
          <w:tab w:val="num" w:pos="851"/>
        </w:tabs>
        <w:ind w:left="851" w:hanging="284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automatickým odpojením od zdroje v soustavě TN-C, TN-S, 3 x 400/230 V, 50 Hz</w:t>
      </w:r>
    </w:p>
    <w:p w:rsidR="007B303B" w:rsidRPr="00830156" w:rsidRDefault="007B303B" w:rsidP="007B303B">
      <w:pPr>
        <w:numPr>
          <w:ilvl w:val="0"/>
          <w:numId w:val="2"/>
        </w:numPr>
        <w:tabs>
          <w:tab w:val="clear" w:pos="1068"/>
          <w:tab w:val="num" w:pos="851"/>
        </w:tabs>
        <w:ind w:left="851" w:hanging="284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proudovým chráničem 30 </w:t>
      </w:r>
      <w:proofErr w:type="spellStart"/>
      <w:r w:rsidRPr="00830156">
        <w:rPr>
          <w:rFonts w:ascii="Lido STF" w:hAnsi="Lido STF"/>
          <w:sz w:val="24"/>
        </w:rPr>
        <w:t>mA</w:t>
      </w:r>
      <w:proofErr w:type="spellEnd"/>
      <w:r w:rsidRPr="00830156">
        <w:rPr>
          <w:rFonts w:ascii="Lido STF" w:hAnsi="Lido STF"/>
          <w:sz w:val="24"/>
        </w:rPr>
        <w:t xml:space="preserve"> v soustavě TN-S, 400/230 V, 50 Hz</w:t>
      </w:r>
    </w:p>
    <w:p w:rsidR="007B303B" w:rsidRPr="00830156" w:rsidRDefault="007B303B" w:rsidP="007B303B">
      <w:pPr>
        <w:numPr>
          <w:ilvl w:val="0"/>
          <w:numId w:val="2"/>
        </w:numPr>
        <w:tabs>
          <w:tab w:val="clear" w:pos="1068"/>
          <w:tab w:val="num" w:pos="851"/>
        </w:tabs>
        <w:ind w:left="851" w:hanging="284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doplňkovým ochranným pospojením</w:t>
      </w:r>
    </w:p>
    <w:p w:rsidR="00B72F38" w:rsidRPr="00830156" w:rsidRDefault="00B72F38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Instalace zařízení a zásuvek v prostoru </w:t>
      </w:r>
      <w:r w:rsidRPr="00830156">
        <w:rPr>
          <w:rFonts w:ascii="Lido STF" w:hAnsi="Lido STF"/>
          <w:b/>
          <w:sz w:val="24"/>
        </w:rPr>
        <w:t>umyvadel</w:t>
      </w:r>
      <w:r w:rsidRPr="00830156">
        <w:rPr>
          <w:rFonts w:ascii="Lido STF" w:hAnsi="Lido STF"/>
          <w:sz w:val="24"/>
        </w:rPr>
        <w:t xml:space="preserve">, </w:t>
      </w:r>
      <w:r w:rsidRPr="00830156">
        <w:rPr>
          <w:rFonts w:ascii="Lido STF" w:hAnsi="Lido STF"/>
          <w:b/>
          <w:sz w:val="24"/>
        </w:rPr>
        <w:t>van</w:t>
      </w:r>
      <w:r w:rsidRPr="00830156">
        <w:rPr>
          <w:rFonts w:ascii="Lido STF" w:hAnsi="Lido STF"/>
          <w:sz w:val="24"/>
        </w:rPr>
        <w:t xml:space="preserve"> a </w:t>
      </w:r>
      <w:r w:rsidRPr="00830156">
        <w:rPr>
          <w:rFonts w:ascii="Lido STF" w:hAnsi="Lido STF"/>
          <w:b/>
          <w:sz w:val="24"/>
        </w:rPr>
        <w:t>sprchových koutů</w:t>
      </w:r>
      <w:r w:rsidRPr="00830156">
        <w:rPr>
          <w:rFonts w:ascii="Lido STF" w:hAnsi="Lido STF"/>
          <w:sz w:val="24"/>
        </w:rPr>
        <w:t xml:space="preserve"> musí být provedena v souladu s ČSN 33 2000-7-701</w:t>
      </w:r>
      <w:r w:rsidR="00A7793A" w:rsidRPr="00830156">
        <w:rPr>
          <w:rFonts w:ascii="Lido STF" w:hAnsi="Lido STF"/>
          <w:sz w:val="24"/>
        </w:rPr>
        <w:t xml:space="preserve"> a ČSN 33 2130, ed. 2.</w:t>
      </w:r>
    </w:p>
    <w:p w:rsidR="00011569" w:rsidRPr="00830156" w:rsidRDefault="00011569">
      <w:pPr>
        <w:ind w:left="567"/>
        <w:rPr>
          <w:rFonts w:ascii="Lido STF" w:hAnsi="Lido STF"/>
          <w:sz w:val="24"/>
        </w:rPr>
      </w:pPr>
    </w:p>
    <w:p w:rsidR="00D4322D" w:rsidRPr="00830156" w:rsidRDefault="00860668" w:rsidP="00011569">
      <w:pPr>
        <w:ind w:left="567"/>
        <w:rPr>
          <w:rFonts w:ascii="Lido STF" w:hAnsi="Lido STF"/>
          <w:bCs/>
          <w:sz w:val="24"/>
        </w:rPr>
      </w:pPr>
      <w:r w:rsidRPr="00830156">
        <w:rPr>
          <w:rFonts w:ascii="Lido STF" w:hAnsi="Lido STF"/>
          <w:bCs/>
          <w:sz w:val="24"/>
        </w:rPr>
        <w:t xml:space="preserve">V obou hlavních stoupačkách </w:t>
      </w:r>
      <w:r w:rsidR="00D4322D" w:rsidRPr="00830156">
        <w:rPr>
          <w:rFonts w:ascii="Lido STF" w:hAnsi="Lido STF"/>
          <w:bCs/>
          <w:sz w:val="24"/>
        </w:rPr>
        <w:t xml:space="preserve">je </w:t>
      </w:r>
      <w:r w:rsidRPr="00830156">
        <w:rPr>
          <w:rFonts w:ascii="Lido STF" w:hAnsi="Lido STF"/>
          <w:bCs/>
          <w:sz w:val="24"/>
        </w:rPr>
        <w:t>rozveden</w:t>
      </w:r>
      <w:r w:rsidR="008D2725" w:rsidRPr="00830156">
        <w:rPr>
          <w:rFonts w:ascii="Lido STF" w:hAnsi="Lido STF"/>
          <w:bCs/>
          <w:sz w:val="24"/>
        </w:rPr>
        <w:t xml:space="preserve">o uzemnění z hlavního rozváděče </w:t>
      </w:r>
      <w:r w:rsidR="008D2725" w:rsidRPr="00830156">
        <w:rPr>
          <w:rFonts w:ascii="Lido STF" w:hAnsi="Lido STF"/>
          <w:b/>
          <w:bCs/>
          <w:sz w:val="24"/>
        </w:rPr>
        <w:t>RH</w:t>
      </w:r>
      <w:r w:rsidR="00D4322D" w:rsidRPr="00830156">
        <w:rPr>
          <w:rFonts w:ascii="Lido STF" w:hAnsi="Lido STF"/>
          <w:b/>
          <w:bCs/>
          <w:sz w:val="24"/>
        </w:rPr>
        <w:t>-S</w:t>
      </w:r>
      <w:r w:rsidR="008D2725" w:rsidRPr="00830156">
        <w:rPr>
          <w:rFonts w:ascii="Lido STF" w:hAnsi="Lido STF"/>
          <w:bCs/>
          <w:sz w:val="24"/>
        </w:rPr>
        <w:t xml:space="preserve"> vodiči </w:t>
      </w:r>
      <w:proofErr w:type="spellStart"/>
      <w:r w:rsidR="008D2725" w:rsidRPr="00830156">
        <w:rPr>
          <w:rFonts w:ascii="Lido STF" w:hAnsi="Lido STF"/>
          <w:b/>
          <w:bCs/>
          <w:sz w:val="24"/>
        </w:rPr>
        <w:t>Cu</w:t>
      </w:r>
      <w:proofErr w:type="spellEnd"/>
      <w:r w:rsidR="008D2725" w:rsidRPr="00830156">
        <w:rPr>
          <w:rFonts w:ascii="Lido STF" w:hAnsi="Lido STF"/>
          <w:b/>
          <w:bCs/>
          <w:sz w:val="24"/>
        </w:rPr>
        <w:t> </w:t>
      </w:r>
      <w:r w:rsidR="00D4322D" w:rsidRPr="00830156">
        <w:rPr>
          <w:rFonts w:ascii="Lido STF" w:hAnsi="Lido STF"/>
          <w:b/>
          <w:bCs/>
          <w:sz w:val="24"/>
        </w:rPr>
        <w:t>25</w:t>
      </w:r>
      <w:r w:rsidR="008D2725" w:rsidRPr="00830156">
        <w:rPr>
          <w:rFonts w:ascii="Lido STF" w:hAnsi="Lido STF"/>
          <w:b/>
          <w:bCs/>
          <w:sz w:val="24"/>
        </w:rPr>
        <w:t> </w:t>
      </w:r>
      <w:r w:rsidR="008D2725" w:rsidRPr="00830156">
        <w:rPr>
          <w:rFonts w:ascii="Lido STF" w:hAnsi="Lido STF"/>
          <w:b/>
          <w:sz w:val="24"/>
        </w:rPr>
        <w:t>mm</w:t>
      </w:r>
      <w:r w:rsidR="008D2725" w:rsidRPr="00830156">
        <w:rPr>
          <w:rFonts w:ascii="Lido STF" w:hAnsi="Lido STF"/>
          <w:b/>
          <w:sz w:val="24"/>
          <w:vertAlign w:val="superscript"/>
        </w:rPr>
        <w:t>2</w:t>
      </w:r>
      <w:r w:rsidR="00D4322D" w:rsidRPr="00830156">
        <w:rPr>
          <w:rFonts w:ascii="Lido STF" w:hAnsi="Lido STF"/>
          <w:bCs/>
          <w:sz w:val="24"/>
        </w:rPr>
        <w:t xml:space="preserve"> a ze stoupaček do podružných rozváděčů </w:t>
      </w:r>
      <w:r w:rsidR="008D2725" w:rsidRPr="00830156">
        <w:rPr>
          <w:rFonts w:ascii="Lido STF" w:hAnsi="Lido STF"/>
          <w:bCs/>
          <w:sz w:val="24"/>
        </w:rPr>
        <w:t xml:space="preserve">vodiči </w:t>
      </w:r>
      <w:proofErr w:type="spellStart"/>
      <w:r w:rsidR="008D2725" w:rsidRPr="00830156">
        <w:rPr>
          <w:rFonts w:ascii="Lido STF" w:hAnsi="Lido STF"/>
          <w:b/>
          <w:bCs/>
          <w:sz w:val="24"/>
        </w:rPr>
        <w:t>Cu</w:t>
      </w:r>
      <w:proofErr w:type="spellEnd"/>
      <w:r w:rsidR="008D2725" w:rsidRPr="00830156">
        <w:rPr>
          <w:rFonts w:ascii="Lido STF" w:hAnsi="Lido STF"/>
          <w:b/>
          <w:bCs/>
          <w:sz w:val="24"/>
        </w:rPr>
        <w:t xml:space="preserve"> 16 </w:t>
      </w:r>
      <w:r w:rsidR="008D2725" w:rsidRPr="00830156">
        <w:rPr>
          <w:rFonts w:ascii="Lido STF" w:hAnsi="Lido STF"/>
          <w:b/>
          <w:sz w:val="24"/>
        </w:rPr>
        <w:t>mm</w:t>
      </w:r>
      <w:r w:rsidR="008D2725" w:rsidRPr="00830156">
        <w:rPr>
          <w:rFonts w:ascii="Lido STF" w:hAnsi="Lido STF"/>
          <w:b/>
          <w:sz w:val="24"/>
          <w:vertAlign w:val="superscript"/>
        </w:rPr>
        <w:t>2</w:t>
      </w:r>
      <w:r w:rsidR="00D4322D" w:rsidRPr="00830156">
        <w:rPr>
          <w:rFonts w:ascii="Lido STF" w:hAnsi="Lido STF"/>
          <w:bCs/>
          <w:sz w:val="24"/>
        </w:rPr>
        <w:t xml:space="preserve">, resp. </w:t>
      </w:r>
      <w:r w:rsidR="00D4322D" w:rsidRPr="00830156">
        <w:rPr>
          <w:rFonts w:ascii="Lido STF" w:hAnsi="Lido STF"/>
          <w:b/>
          <w:bCs/>
          <w:sz w:val="24"/>
        </w:rPr>
        <w:t xml:space="preserve">6 </w:t>
      </w:r>
      <w:r w:rsidR="00D4322D" w:rsidRPr="00830156">
        <w:rPr>
          <w:rFonts w:ascii="Lido STF" w:hAnsi="Lido STF"/>
          <w:b/>
          <w:sz w:val="24"/>
        </w:rPr>
        <w:t>mm</w:t>
      </w:r>
      <w:r w:rsidR="00D4322D" w:rsidRPr="00830156">
        <w:rPr>
          <w:rFonts w:ascii="Lido STF" w:hAnsi="Lido STF"/>
          <w:b/>
          <w:sz w:val="24"/>
          <w:vertAlign w:val="superscript"/>
        </w:rPr>
        <w:t>2</w:t>
      </w:r>
      <w:r w:rsidR="00D4322D" w:rsidRPr="00830156">
        <w:rPr>
          <w:rFonts w:ascii="Lido STF" w:hAnsi="Lido STF"/>
          <w:bCs/>
          <w:sz w:val="24"/>
        </w:rPr>
        <w:t>.</w:t>
      </w:r>
    </w:p>
    <w:p w:rsidR="00417618" w:rsidRPr="00830156" w:rsidRDefault="00845770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 určených místnostech </w:t>
      </w:r>
      <w:r w:rsidR="00167C61" w:rsidRPr="00830156">
        <w:rPr>
          <w:rFonts w:ascii="Lido STF" w:hAnsi="Lido STF"/>
          <w:sz w:val="24"/>
        </w:rPr>
        <w:t>je</w:t>
      </w:r>
      <w:r w:rsidRPr="00830156">
        <w:rPr>
          <w:rFonts w:ascii="Lido STF" w:hAnsi="Lido STF"/>
          <w:sz w:val="24"/>
        </w:rPr>
        <w:t xml:space="preserve"> provedeno doplňkové </w:t>
      </w:r>
      <w:r w:rsidRPr="00830156">
        <w:rPr>
          <w:rFonts w:ascii="Lido STF" w:hAnsi="Lido STF"/>
          <w:b/>
          <w:sz w:val="24"/>
        </w:rPr>
        <w:t xml:space="preserve">ochranné </w:t>
      </w:r>
      <w:proofErr w:type="spellStart"/>
      <w:r w:rsidRPr="00830156">
        <w:rPr>
          <w:rFonts w:ascii="Lido STF" w:hAnsi="Lido STF"/>
          <w:b/>
          <w:sz w:val="24"/>
        </w:rPr>
        <w:t>pospojení</w:t>
      </w:r>
      <w:proofErr w:type="spellEnd"/>
      <w:r w:rsidRPr="00830156">
        <w:rPr>
          <w:rFonts w:ascii="Lido STF" w:hAnsi="Lido STF"/>
          <w:b/>
          <w:sz w:val="24"/>
        </w:rPr>
        <w:t xml:space="preserve"> </w:t>
      </w:r>
      <w:r w:rsidRPr="00830156">
        <w:rPr>
          <w:rFonts w:ascii="Lido STF" w:hAnsi="Lido STF"/>
          <w:sz w:val="24"/>
        </w:rPr>
        <w:t xml:space="preserve">vodičem </w:t>
      </w:r>
      <w:proofErr w:type="spellStart"/>
      <w:r w:rsidRPr="00830156">
        <w:rPr>
          <w:rFonts w:ascii="Lido STF" w:hAnsi="Lido STF"/>
          <w:sz w:val="24"/>
        </w:rPr>
        <w:t>Cu</w:t>
      </w:r>
      <w:proofErr w:type="spellEnd"/>
      <w:r w:rsidR="00A7793A" w:rsidRPr="00830156">
        <w:rPr>
          <w:rFonts w:ascii="Lido STF" w:hAnsi="Lido STF"/>
          <w:sz w:val="24"/>
        </w:rPr>
        <w:t> </w:t>
      </w:r>
      <w:r w:rsidRPr="00830156">
        <w:rPr>
          <w:rFonts w:ascii="Lido STF" w:hAnsi="Lido STF"/>
          <w:sz w:val="24"/>
        </w:rPr>
        <w:t>4 mm</w:t>
      </w:r>
      <w:r w:rsidRPr="00830156">
        <w:rPr>
          <w:rFonts w:ascii="Lido STF" w:hAnsi="Lido STF"/>
          <w:sz w:val="24"/>
          <w:vertAlign w:val="superscript"/>
        </w:rPr>
        <w:t>2</w:t>
      </w:r>
      <w:r w:rsidRPr="00830156">
        <w:rPr>
          <w:rFonts w:ascii="Lido STF" w:hAnsi="Lido STF"/>
          <w:sz w:val="24"/>
        </w:rPr>
        <w:t xml:space="preserve"> (vzájemné propojení), resp. </w:t>
      </w:r>
      <w:proofErr w:type="spellStart"/>
      <w:r w:rsidRPr="00830156">
        <w:rPr>
          <w:rFonts w:ascii="Lido STF" w:hAnsi="Lido STF"/>
          <w:sz w:val="24"/>
        </w:rPr>
        <w:t>Cu</w:t>
      </w:r>
      <w:proofErr w:type="spellEnd"/>
      <w:r w:rsidRPr="00830156">
        <w:rPr>
          <w:rFonts w:ascii="Lido STF" w:hAnsi="Lido STF"/>
          <w:sz w:val="24"/>
        </w:rPr>
        <w:t xml:space="preserve"> 6 mm</w:t>
      </w:r>
      <w:r w:rsidRPr="00830156">
        <w:rPr>
          <w:rFonts w:ascii="Lido STF" w:hAnsi="Lido STF"/>
          <w:sz w:val="24"/>
          <w:vertAlign w:val="superscript"/>
        </w:rPr>
        <w:t>2</w:t>
      </w:r>
      <w:r w:rsidR="00860668" w:rsidRPr="00830156">
        <w:rPr>
          <w:rFonts w:ascii="Lido STF" w:hAnsi="Lido STF"/>
          <w:sz w:val="24"/>
        </w:rPr>
        <w:t xml:space="preserve"> (připojení na přípojnici EP příslušného napájecího rozváděče).</w:t>
      </w:r>
    </w:p>
    <w:p w:rsidR="00845770" w:rsidRPr="00830156" w:rsidRDefault="00845770" w:rsidP="009F4086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</w:rPr>
        <w:t>3.3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 xml:space="preserve">Ochrana před </w:t>
      </w:r>
      <w:r w:rsidR="004B5C00" w:rsidRPr="00830156">
        <w:rPr>
          <w:rFonts w:ascii="Lido STF" w:hAnsi="Lido STF"/>
          <w:b/>
          <w:sz w:val="24"/>
          <w:u w:val="single"/>
        </w:rPr>
        <w:t>přepětím</w:t>
      </w:r>
    </w:p>
    <w:p w:rsidR="00647EC8" w:rsidRPr="00830156" w:rsidRDefault="006466D0" w:rsidP="00E147AE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Ochrana je provedena </w:t>
      </w:r>
      <w:r w:rsidRPr="00830156">
        <w:rPr>
          <w:rFonts w:ascii="Lido STF" w:hAnsi="Lido STF"/>
          <w:b/>
        </w:rPr>
        <w:t>vyrovnáním potenciálů</w:t>
      </w:r>
      <w:r w:rsidRPr="00830156">
        <w:rPr>
          <w:rFonts w:ascii="Lido STF" w:hAnsi="Lido STF"/>
        </w:rPr>
        <w:t xml:space="preserve"> a instalováním koordinovaných </w:t>
      </w:r>
      <w:r w:rsidRPr="00830156">
        <w:rPr>
          <w:rFonts w:ascii="Lido STF" w:hAnsi="Lido STF"/>
          <w:b/>
        </w:rPr>
        <w:t>přepěťových ochran</w:t>
      </w:r>
      <w:r w:rsidR="00D4322D" w:rsidRPr="00830156">
        <w:rPr>
          <w:rFonts w:ascii="Lido STF" w:hAnsi="Lido STF"/>
        </w:rPr>
        <w:t xml:space="preserve">, </w:t>
      </w:r>
      <w:r w:rsidRPr="00830156">
        <w:rPr>
          <w:rFonts w:ascii="Lido STF" w:hAnsi="Lido STF"/>
        </w:rPr>
        <w:t>v</w:t>
      </w:r>
      <w:r w:rsidR="00103A63" w:rsidRPr="00830156">
        <w:rPr>
          <w:rFonts w:ascii="Lido STF" w:hAnsi="Lido STF"/>
        </w:rPr>
        <w:t xml:space="preserve">e všech podružných </w:t>
      </w:r>
      <w:r w:rsidRPr="00830156">
        <w:rPr>
          <w:rFonts w:ascii="Lido STF" w:hAnsi="Lido STF"/>
        </w:rPr>
        <w:t xml:space="preserve">rozváděčích </w:t>
      </w:r>
      <w:r w:rsidR="00103A63" w:rsidRPr="00830156">
        <w:rPr>
          <w:rFonts w:ascii="Lido STF" w:hAnsi="Lido STF"/>
        </w:rPr>
        <w:t xml:space="preserve">jsou osazeny </w:t>
      </w:r>
      <w:r w:rsidR="00A53863">
        <w:rPr>
          <w:rFonts w:ascii="Lido STF" w:hAnsi="Lido STF"/>
        </w:rPr>
        <w:t xml:space="preserve">kombinované </w:t>
      </w:r>
      <w:r w:rsidRPr="00830156">
        <w:rPr>
          <w:rFonts w:ascii="Lido STF" w:hAnsi="Lido STF"/>
        </w:rPr>
        <w:t xml:space="preserve">svodiče </w:t>
      </w:r>
      <w:r w:rsidR="00A53863">
        <w:rPr>
          <w:rFonts w:ascii="Lido STF" w:hAnsi="Lido STF"/>
        </w:rPr>
        <w:t>1. a </w:t>
      </w:r>
      <w:r w:rsidRPr="00830156">
        <w:rPr>
          <w:rFonts w:ascii="Lido STF" w:hAnsi="Lido STF"/>
        </w:rPr>
        <w:t xml:space="preserve">2. stupně </w:t>
      </w:r>
      <w:r w:rsidRPr="00830156">
        <w:rPr>
          <w:rFonts w:ascii="Lido STF" w:hAnsi="Lido STF"/>
        </w:rPr>
        <w:lastRenderedPageBreak/>
        <w:t>(třída </w:t>
      </w:r>
      <w:r w:rsidR="00A53863" w:rsidRPr="00A53863">
        <w:rPr>
          <w:rFonts w:ascii="Lido STF" w:hAnsi="Lido STF"/>
          <w:b/>
        </w:rPr>
        <w:t>T1+</w:t>
      </w:r>
      <w:r w:rsidRPr="00830156">
        <w:rPr>
          <w:rFonts w:ascii="Lido STF" w:hAnsi="Lido STF"/>
          <w:b/>
        </w:rPr>
        <w:t>T2</w:t>
      </w:r>
      <w:r w:rsidRPr="00830156">
        <w:rPr>
          <w:rFonts w:ascii="Lido STF" w:hAnsi="Lido STF"/>
        </w:rPr>
        <w:t>).</w:t>
      </w:r>
      <w:r w:rsidR="00A53863">
        <w:rPr>
          <w:rFonts w:ascii="Lido STF" w:hAnsi="Lido STF"/>
        </w:rPr>
        <w:t xml:space="preserve"> </w:t>
      </w:r>
      <w:r w:rsidRPr="00830156">
        <w:rPr>
          <w:rFonts w:ascii="Lido STF" w:hAnsi="Lido STF"/>
        </w:rPr>
        <w:t xml:space="preserve">Pro ochranu jednotlivých spotřebičů (např. PC) </w:t>
      </w:r>
      <w:r w:rsidR="00647EC8" w:rsidRPr="00830156">
        <w:rPr>
          <w:rFonts w:ascii="Lido STF" w:hAnsi="Lido STF"/>
        </w:rPr>
        <w:t>jsou použity</w:t>
      </w:r>
      <w:r w:rsidRPr="00830156">
        <w:rPr>
          <w:rFonts w:ascii="Lido STF" w:hAnsi="Lido STF"/>
        </w:rPr>
        <w:t xml:space="preserve"> individuální přepěťov</w:t>
      </w:r>
      <w:r w:rsidR="00647EC8" w:rsidRPr="00830156">
        <w:rPr>
          <w:rFonts w:ascii="Lido STF" w:hAnsi="Lido STF"/>
        </w:rPr>
        <w:t>é</w:t>
      </w:r>
      <w:r w:rsidRPr="00830156">
        <w:rPr>
          <w:rFonts w:ascii="Lido STF" w:hAnsi="Lido STF"/>
        </w:rPr>
        <w:t xml:space="preserve"> ochran</w:t>
      </w:r>
      <w:r w:rsidR="00647EC8" w:rsidRPr="00830156">
        <w:rPr>
          <w:rFonts w:ascii="Lido STF" w:hAnsi="Lido STF"/>
        </w:rPr>
        <w:t>y</w:t>
      </w:r>
      <w:r w:rsidRPr="00830156">
        <w:rPr>
          <w:rFonts w:ascii="Lido STF" w:hAnsi="Lido STF"/>
        </w:rPr>
        <w:t xml:space="preserve"> 3.</w:t>
      </w:r>
      <w:r w:rsidR="00C35BBA" w:rsidRPr="00830156">
        <w:rPr>
          <w:rFonts w:ascii="Lido STF" w:hAnsi="Lido STF"/>
        </w:rPr>
        <w:t> </w:t>
      </w:r>
      <w:r w:rsidRPr="00830156">
        <w:rPr>
          <w:rFonts w:ascii="Lido STF" w:hAnsi="Lido STF"/>
        </w:rPr>
        <w:t xml:space="preserve">stupně (třída </w:t>
      </w:r>
      <w:r w:rsidRPr="00830156">
        <w:rPr>
          <w:rFonts w:ascii="Lido STF" w:hAnsi="Lido STF"/>
          <w:b/>
        </w:rPr>
        <w:t>T3</w:t>
      </w:r>
      <w:r w:rsidRPr="00830156">
        <w:rPr>
          <w:rFonts w:ascii="Lido STF" w:hAnsi="Lido STF"/>
        </w:rPr>
        <w:t>) umístěn</w:t>
      </w:r>
      <w:r w:rsidR="00647EC8" w:rsidRPr="00830156">
        <w:rPr>
          <w:rFonts w:ascii="Lido STF" w:hAnsi="Lido STF"/>
        </w:rPr>
        <w:t>é</w:t>
      </w:r>
      <w:r w:rsidRPr="00830156">
        <w:rPr>
          <w:rFonts w:ascii="Lido STF" w:hAnsi="Lido STF"/>
        </w:rPr>
        <w:t xml:space="preserve"> bezprostředně u chráněného zařízení </w:t>
      </w:r>
      <w:r w:rsidR="00647EC8" w:rsidRPr="00830156">
        <w:rPr>
          <w:rFonts w:ascii="Lido STF" w:hAnsi="Lido STF"/>
        </w:rPr>
        <w:t>v</w:t>
      </w:r>
      <w:r w:rsidRPr="00830156">
        <w:rPr>
          <w:rFonts w:ascii="Lido STF" w:hAnsi="Lido STF"/>
        </w:rPr>
        <w:t xml:space="preserve"> zásuvkách určených pro připojení PC a jejich příslušenství.</w:t>
      </w:r>
    </w:p>
    <w:p w:rsidR="00647EC8" w:rsidRPr="00830156" w:rsidRDefault="00647EC8" w:rsidP="00E147AE">
      <w:pPr>
        <w:pStyle w:val="Zkladntextodsazen3"/>
        <w:rPr>
          <w:rFonts w:ascii="Lido STF" w:hAnsi="Lido STF"/>
        </w:rPr>
      </w:pPr>
    </w:p>
    <w:p w:rsidR="00647EC8" w:rsidRPr="00830156" w:rsidRDefault="00647EC8" w:rsidP="00E147AE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  <w:b/>
        </w:rPr>
        <w:t>Vnější</w:t>
      </w:r>
      <w:r w:rsidRPr="00830156">
        <w:rPr>
          <w:rFonts w:ascii="Lido STF" w:hAnsi="Lido STF"/>
        </w:rPr>
        <w:t xml:space="preserve"> </w:t>
      </w:r>
      <w:r w:rsidRPr="00830156">
        <w:rPr>
          <w:rFonts w:ascii="Lido STF" w:hAnsi="Lido STF"/>
          <w:b/>
        </w:rPr>
        <w:t>uzemnění</w:t>
      </w:r>
      <w:r w:rsidRPr="00830156">
        <w:rPr>
          <w:rFonts w:ascii="Lido STF" w:hAnsi="Lido STF"/>
        </w:rPr>
        <w:t xml:space="preserve"> objektu a </w:t>
      </w:r>
      <w:r w:rsidRPr="00830156">
        <w:rPr>
          <w:rFonts w:ascii="Lido STF" w:hAnsi="Lido STF"/>
          <w:b/>
        </w:rPr>
        <w:t>ochrana před bleskem</w:t>
      </w:r>
      <w:r w:rsidRPr="00830156">
        <w:rPr>
          <w:rFonts w:ascii="Lido STF" w:hAnsi="Lido STF"/>
        </w:rPr>
        <w:t xml:space="preserve"> není opravou vnitřní elektroinstalace dotčena a zůstává původní.</w:t>
      </w:r>
    </w:p>
    <w:p w:rsidR="00647EC8" w:rsidRPr="00830156" w:rsidRDefault="00647EC8" w:rsidP="00E147AE">
      <w:pPr>
        <w:pStyle w:val="Zkladntextodsazen3"/>
        <w:rPr>
          <w:rFonts w:ascii="Lido STF" w:hAnsi="Lido STF"/>
        </w:rPr>
      </w:pPr>
    </w:p>
    <w:p w:rsidR="00671099" w:rsidRPr="00830156" w:rsidRDefault="00F2575B" w:rsidP="00671099">
      <w:pPr>
        <w:ind w:left="567" w:hanging="567"/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</w:rPr>
        <w:t>3</w:t>
      </w:r>
      <w:r w:rsidR="00671099" w:rsidRPr="00830156">
        <w:rPr>
          <w:rFonts w:ascii="Lido STF" w:hAnsi="Lido STF"/>
          <w:b/>
          <w:sz w:val="24"/>
        </w:rPr>
        <w:t>.4</w:t>
      </w:r>
      <w:r w:rsidR="00671099" w:rsidRPr="00830156">
        <w:rPr>
          <w:rFonts w:ascii="Lido STF" w:hAnsi="Lido STF"/>
          <w:b/>
          <w:sz w:val="24"/>
        </w:rPr>
        <w:tab/>
      </w:r>
      <w:r w:rsidR="00671099" w:rsidRPr="00830156">
        <w:rPr>
          <w:rFonts w:ascii="Lido STF" w:hAnsi="Lido STF"/>
          <w:b/>
          <w:sz w:val="24"/>
          <w:u w:val="single"/>
        </w:rPr>
        <w:t>Požadavky na elektrická zařízení z hlediska požární bezpečnosti</w:t>
      </w:r>
    </w:p>
    <w:p w:rsidR="009A3476" w:rsidRPr="00830156" w:rsidRDefault="009A3476" w:rsidP="00011569">
      <w:pPr>
        <w:pStyle w:val="Zkladntextodsazen2"/>
        <w:ind w:left="567"/>
        <w:rPr>
          <w:rFonts w:ascii="Lido STF" w:hAnsi="Lido STF"/>
        </w:rPr>
      </w:pPr>
      <w:r w:rsidRPr="00830156">
        <w:rPr>
          <w:rFonts w:ascii="Lido STF" w:hAnsi="Lido STF"/>
          <w:bCs/>
        </w:rPr>
        <w:t>Stávající e</w:t>
      </w:r>
      <w:r w:rsidR="00C626D9" w:rsidRPr="00830156">
        <w:rPr>
          <w:rFonts w:ascii="Lido STF" w:hAnsi="Lido STF"/>
          <w:bCs/>
        </w:rPr>
        <w:t>lektroinstalace</w:t>
      </w:r>
      <w:r w:rsidRPr="00830156">
        <w:rPr>
          <w:rFonts w:ascii="Lido STF" w:hAnsi="Lido STF"/>
          <w:bCs/>
        </w:rPr>
        <w:t xml:space="preserve"> je ve </w:t>
      </w:r>
      <w:r w:rsidR="00684E4F" w:rsidRPr="00830156">
        <w:rPr>
          <w:rFonts w:ascii="Lido STF" w:hAnsi="Lido STF"/>
          <w:bCs/>
        </w:rPr>
        <w:t xml:space="preserve">školních prostorách a jejich zázemí </w:t>
      </w:r>
      <w:r w:rsidR="00C626D9" w:rsidRPr="00830156">
        <w:rPr>
          <w:rFonts w:ascii="Lido STF" w:hAnsi="Lido STF"/>
          <w:bCs/>
        </w:rPr>
        <w:t xml:space="preserve">provedena </w:t>
      </w:r>
      <w:r w:rsidRPr="00830156">
        <w:rPr>
          <w:rFonts w:ascii="Lido STF" w:hAnsi="Lido STF"/>
        </w:rPr>
        <w:t>kabely</w:t>
      </w:r>
      <w:r w:rsidRPr="00830156">
        <w:rPr>
          <w:rFonts w:ascii="Lido STF" w:hAnsi="Lido STF"/>
          <w:b/>
        </w:rPr>
        <w:t xml:space="preserve"> </w:t>
      </w:r>
      <w:r w:rsidRPr="00830156">
        <w:rPr>
          <w:rFonts w:ascii="Lido STF" w:hAnsi="Lido STF"/>
        </w:rPr>
        <w:t xml:space="preserve">s plastovou izolací plášťů i jader (analogicky typu </w:t>
      </w:r>
      <w:r w:rsidRPr="00830156">
        <w:rPr>
          <w:rFonts w:ascii="Lido STF" w:hAnsi="Lido STF"/>
          <w:b/>
        </w:rPr>
        <w:t>CYKY</w:t>
      </w:r>
      <w:r w:rsidRPr="00830156">
        <w:rPr>
          <w:rFonts w:ascii="Lido STF" w:hAnsi="Lido STF"/>
        </w:rPr>
        <w:t>), které jsou uloženy pod omítkou.</w:t>
      </w:r>
    </w:p>
    <w:p w:rsidR="005E394D" w:rsidRPr="00830156" w:rsidRDefault="005E394D" w:rsidP="00011569">
      <w:pPr>
        <w:pStyle w:val="Zkladntextodsazen2"/>
        <w:ind w:left="567"/>
        <w:rPr>
          <w:rFonts w:ascii="Lido STF" w:hAnsi="Lido STF"/>
        </w:rPr>
      </w:pPr>
    </w:p>
    <w:p w:rsidR="005E394D" w:rsidRPr="00830156" w:rsidRDefault="005E394D" w:rsidP="00011569">
      <w:pPr>
        <w:pStyle w:val="Zkladntextodsazen2"/>
        <w:ind w:left="567"/>
        <w:rPr>
          <w:rFonts w:ascii="Lido STF" w:hAnsi="Lido STF"/>
        </w:rPr>
      </w:pPr>
      <w:r w:rsidRPr="00830156">
        <w:rPr>
          <w:rFonts w:ascii="Lido STF" w:hAnsi="Lido STF"/>
        </w:rPr>
        <w:t>Všechny nově doplňované rozvody budou rovněž provedeny kabely</w:t>
      </w:r>
      <w:r w:rsidRPr="00830156">
        <w:rPr>
          <w:rFonts w:ascii="Lido STF" w:hAnsi="Lido STF"/>
          <w:b/>
        </w:rPr>
        <w:t xml:space="preserve"> </w:t>
      </w:r>
      <w:r w:rsidRPr="00830156">
        <w:rPr>
          <w:rFonts w:ascii="Lido STF" w:hAnsi="Lido STF"/>
        </w:rPr>
        <w:t>s plastovou izolací plášťů i</w:t>
      </w:r>
      <w:r w:rsidR="00C35BBA" w:rsidRPr="00830156">
        <w:rPr>
          <w:rFonts w:ascii="Lido STF" w:hAnsi="Lido STF"/>
        </w:rPr>
        <w:t> j</w:t>
      </w:r>
      <w:r w:rsidRPr="00830156">
        <w:rPr>
          <w:rFonts w:ascii="Lido STF" w:hAnsi="Lido STF"/>
        </w:rPr>
        <w:t xml:space="preserve">ader (analogicky typu </w:t>
      </w:r>
      <w:r w:rsidRPr="00830156">
        <w:rPr>
          <w:rFonts w:ascii="Lido STF" w:hAnsi="Lido STF"/>
          <w:b/>
        </w:rPr>
        <w:t>CYKY</w:t>
      </w:r>
      <w:r w:rsidRPr="00830156">
        <w:rPr>
          <w:rFonts w:ascii="Lido STF" w:hAnsi="Lido STF"/>
        </w:rPr>
        <w:t>), které j</w:t>
      </w:r>
      <w:r w:rsidRPr="00830156">
        <w:rPr>
          <w:rFonts w:ascii="Lido STF" w:hAnsi="Lido STF"/>
          <w:bCs/>
        </w:rPr>
        <w:t>sou odolné proti šíření plamene podle požadavku požárně technických charakteristik daných vyhláškou č. 21/1996 příloha č. 2 a její novelou č. 246/2001 dle zkušebních norem ČSN EN 50265</w:t>
      </w:r>
      <w:r w:rsidRPr="00830156">
        <w:rPr>
          <w:rFonts w:ascii="Lido STF" w:hAnsi="Lido STF"/>
          <w:bCs/>
        </w:rPr>
        <w:noBreakHyphen/>
        <w:t>1 a ČSN EN 50265</w:t>
      </w:r>
      <w:r w:rsidRPr="00830156">
        <w:rPr>
          <w:rFonts w:ascii="Lido STF" w:hAnsi="Lido STF"/>
          <w:bCs/>
        </w:rPr>
        <w:noBreakHyphen/>
        <w:t>2</w:t>
      </w:r>
      <w:r w:rsidRPr="00830156">
        <w:rPr>
          <w:rFonts w:ascii="Lido STF" w:hAnsi="Lido STF"/>
          <w:bCs/>
        </w:rPr>
        <w:noBreakHyphen/>
        <w:t>1.</w:t>
      </w:r>
      <w:r w:rsidRPr="00830156">
        <w:rPr>
          <w:rFonts w:ascii="Lido STF" w:hAnsi="Lido STF"/>
          <w:bCs/>
        </w:rPr>
        <w:br/>
      </w:r>
    </w:p>
    <w:p w:rsidR="005E394D" w:rsidRPr="00830156" w:rsidRDefault="005E394D" w:rsidP="005E394D">
      <w:pPr>
        <w:pStyle w:val="Zkladntextodsazen2"/>
        <w:ind w:left="567"/>
        <w:rPr>
          <w:rFonts w:ascii="Lido STF" w:hAnsi="Lido STF"/>
        </w:rPr>
      </w:pPr>
      <w:r w:rsidRPr="00830156">
        <w:rPr>
          <w:rFonts w:ascii="Lido STF" w:hAnsi="Lido STF"/>
        </w:rPr>
        <w:t xml:space="preserve">Původní </w:t>
      </w:r>
      <w:r w:rsidR="00C35BBA" w:rsidRPr="00830156">
        <w:rPr>
          <w:rFonts w:ascii="Lido STF" w:hAnsi="Lido STF"/>
        </w:rPr>
        <w:t xml:space="preserve">staré </w:t>
      </w:r>
      <w:r w:rsidRPr="00830156">
        <w:rPr>
          <w:rFonts w:ascii="Lido STF" w:hAnsi="Lido STF"/>
        </w:rPr>
        <w:t xml:space="preserve">rozvody provedené kabely </w:t>
      </w:r>
      <w:r w:rsidRPr="00830156">
        <w:rPr>
          <w:rFonts w:ascii="Lido STF" w:hAnsi="Lido STF"/>
          <w:b/>
        </w:rPr>
        <w:t>AYKY</w:t>
      </w:r>
      <w:r w:rsidRPr="00830156">
        <w:rPr>
          <w:rFonts w:ascii="Lido STF" w:hAnsi="Lido STF"/>
        </w:rPr>
        <w:t xml:space="preserve"> (v 1. PP – byt a část chodby k vestibulu) budou demontovány a </w:t>
      </w:r>
      <w:r w:rsidRPr="00830156">
        <w:rPr>
          <w:rFonts w:ascii="Lido STF" w:hAnsi="Lido STF"/>
          <w:b/>
        </w:rPr>
        <w:t>nahrazeny rozvody CYKY</w:t>
      </w:r>
      <w:r w:rsidRPr="00830156">
        <w:rPr>
          <w:rFonts w:ascii="Lido STF" w:hAnsi="Lido STF"/>
        </w:rPr>
        <w:t>.</w:t>
      </w:r>
    </w:p>
    <w:p w:rsidR="005E394D" w:rsidRPr="00830156" w:rsidRDefault="005E394D" w:rsidP="00011569">
      <w:pPr>
        <w:pStyle w:val="Zkladntextodsazen2"/>
        <w:ind w:left="567"/>
        <w:rPr>
          <w:rFonts w:ascii="Lido STF" w:hAnsi="Lido STF"/>
        </w:rPr>
      </w:pPr>
    </w:p>
    <w:p w:rsidR="009A3476" w:rsidRPr="00830156" w:rsidRDefault="005E394D" w:rsidP="00011569">
      <w:pPr>
        <w:pStyle w:val="Zkladntextodsazen2"/>
        <w:ind w:left="567"/>
        <w:rPr>
          <w:rFonts w:ascii="Lido STF" w:hAnsi="Lido STF"/>
        </w:rPr>
      </w:pPr>
      <w:r w:rsidRPr="00830156">
        <w:rPr>
          <w:rFonts w:ascii="Lido STF" w:hAnsi="Lido STF"/>
        </w:rPr>
        <w:t>Všechny s</w:t>
      </w:r>
      <w:r w:rsidR="009A3476" w:rsidRPr="00830156">
        <w:rPr>
          <w:rFonts w:ascii="Lido STF" w:hAnsi="Lido STF"/>
        </w:rPr>
        <w:t xml:space="preserve">távající rozvody vedené po povrchu budou v rámci rekonstrukce </w:t>
      </w:r>
      <w:r w:rsidR="009A3476" w:rsidRPr="00830156">
        <w:rPr>
          <w:rFonts w:ascii="Lido STF" w:hAnsi="Lido STF"/>
          <w:b/>
        </w:rPr>
        <w:t>přeloženy pod omítku</w:t>
      </w:r>
      <w:r w:rsidR="009A3476" w:rsidRPr="00830156">
        <w:rPr>
          <w:rFonts w:ascii="Lido STF" w:hAnsi="Lido STF"/>
        </w:rPr>
        <w:t xml:space="preserve">, všechny nové doplňované rozvody budou rovněž vedeny </w:t>
      </w:r>
      <w:r w:rsidR="009A3476" w:rsidRPr="00830156">
        <w:rPr>
          <w:rFonts w:ascii="Lido STF" w:hAnsi="Lido STF"/>
          <w:b/>
        </w:rPr>
        <w:t>pod omítkou</w:t>
      </w:r>
      <w:r w:rsidR="009A3476" w:rsidRPr="00830156">
        <w:rPr>
          <w:rFonts w:ascii="Lido STF" w:hAnsi="Lido STF"/>
        </w:rPr>
        <w:t xml:space="preserve">; pouze ve vybraných prostorách </w:t>
      </w:r>
      <w:r w:rsidRPr="00830156">
        <w:rPr>
          <w:rFonts w:ascii="Lido STF" w:hAnsi="Lido STF"/>
        </w:rPr>
        <w:t xml:space="preserve">zázemí </w:t>
      </w:r>
      <w:r w:rsidR="009A3476" w:rsidRPr="00830156">
        <w:rPr>
          <w:rFonts w:ascii="Lido STF" w:hAnsi="Lido STF"/>
        </w:rPr>
        <w:t>budou původní i nové rozvody uloženy na povrchu v </w:t>
      </w:r>
      <w:proofErr w:type="spellStart"/>
      <w:r w:rsidR="009A3476" w:rsidRPr="00830156">
        <w:rPr>
          <w:rFonts w:ascii="Lido STF" w:hAnsi="Lido STF"/>
          <w:b/>
        </w:rPr>
        <w:t>bezhalogenových</w:t>
      </w:r>
      <w:proofErr w:type="spellEnd"/>
      <w:r w:rsidR="009A3476" w:rsidRPr="00830156">
        <w:rPr>
          <w:rFonts w:ascii="Lido STF" w:hAnsi="Lido STF"/>
          <w:b/>
        </w:rPr>
        <w:t xml:space="preserve"> elektroinstalačních lištách</w:t>
      </w:r>
      <w:r w:rsidR="00C35BBA" w:rsidRPr="00830156">
        <w:rPr>
          <w:rFonts w:ascii="Lido STF" w:hAnsi="Lido STF"/>
        </w:rPr>
        <w:t xml:space="preserve"> (viz informace na dispozičních výkresech).</w:t>
      </w:r>
    </w:p>
    <w:p w:rsidR="00CB13AB" w:rsidRPr="00830156" w:rsidRDefault="00CB13AB" w:rsidP="00011569">
      <w:pPr>
        <w:pStyle w:val="Zkladntextodsazen2"/>
        <w:ind w:left="567"/>
        <w:rPr>
          <w:rFonts w:ascii="Lido STF" w:hAnsi="Lido STF"/>
        </w:rPr>
      </w:pPr>
    </w:p>
    <w:p w:rsidR="005E54C3" w:rsidRPr="00830156" w:rsidRDefault="00011569" w:rsidP="00011569">
      <w:pPr>
        <w:pStyle w:val="Zkladntextodsazen2"/>
        <w:ind w:left="567"/>
        <w:rPr>
          <w:rFonts w:ascii="Lido STF" w:hAnsi="Lido STF"/>
          <w:bCs/>
        </w:rPr>
      </w:pPr>
      <w:r w:rsidRPr="00830156">
        <w:rPr>
          <w:rFonts w:ascii="Lido STF" w:hAnsi="Lido STF"/>
          <w:bCs/>
        </w:rPr>
        <w:t xml:space="preserve">Každý průchod kabelové trasy hranicí požárního úseku </w:t>
      </w:r>
      <w:r w:rsidR="00C35BBA" w:rsidRPr="00830156">
        <w:rPr>
          <w:rFonts w:ascii="Lido STF" w:hAnsi="Lido STF"/>
          <w:bCs/>
        </w:rPr>
        <w:t xml:space="preserve">musí být </w:t>
      </w:r>
      <w:r w:rsidRPr="00830156">
        <w:rPr>
          <w:rFonts w:ascii="Lido STF" w:hAnsi="Lido STF"/>
          <w:b/>
          <w:bCs/>
        </w:rPr>
        <w:t>protipožárně utěsněn ucpávkami</w:t>
      </w:r>
      <w:r w:rsidRPr="00830156">
        <w:rPr>
          <w:rFonts w:ascii="Lido STF" w:hAnsi="Lido STF"/>
          <w:bCs/>
        </w:rPr>
        <w:t xml:space="preserve"> certifikovaného systému s min. požární odolností, jak</w:t>
      </w:r>
      <w:r w:rsidR="00C35BBA" w:rsidRPr="00830156">
        <w:rPr>
          <w:rFonts w:ascii="Lido STF" w:hAnsi="Lido STF"/>
          <w:bCs/>
        </w:rPr>
        <w:t xml:space="preserve">ou má dotčená dělící konstrukce – požadavek není uplatněn, </w:t>
      </w:r>
      <w:r w:rsidR="005E54C3" w:rsidRPr="00830156">
        <w:rPr>
          <w:rFonts w:ascii="Lido STF" w:hAnsi="Lido STF"/>
          <w:bCs/>
        </w:rPr>
        <w:t>nově instalované kabely neprocházejí různými požárními úseky.</w:t>
      </w:r>
    </w:p>
    <w:p w:rsidR="00806DED" w:rsidRPr="00830156" w:rsidRDefault="00806DED" w:rsidP="00011569">
      <w:pPr>
        <w:pStyle w:val="Zkladntextodsazen2"/>
        <w:ind w:left="567"/>
        <w:rPr>
          <w:rFonts w:ascii="Lido STF" w:hAnsi="Lido STF"/>
          <w:bCs/>
        </w:rPr>
      </w:pPr>
    </w:p>
    <w:p w:rsidR="00011569" w:rsidRPr="00830156" w:rsidRDefault="00011569" w:rsidP="00011569">
      <w:pPr>
        <w:pStyle w:val="Zkladntextodsazen2"/>
        <w:ind w:left="567"/>
        <w:rPr>
          <w:rFonts w:ascii="Lido STF" w:hAnsi="Lido STF"/>
          <w:bCs/>
        </w:rPr>
      </w:pPr>
      <w:r w:rsidRPr="00830156">
        <w:rPr>
          <w:rFonts w:ascii="Lido STF" w:hAnsi="Lido STF"/>
          <w:b/>
          <w:bCs/>
        </w:rPr>
        <w:t>Elektroinstalační krabice</w:t>
      </w:r>
      <w:r w:rsidRPr="00830156">
        <w:rPr>
          <w:rFonts w:ascii="Lido STF" w:hAnsi="Lido STF"/>
          <w:bCs/>
        </w:rPr>
        <w:t xml:space="preserve"> </w:t>
      </w:r>
      <w:r w:rsidR="005E394D" w:rsidRPr="00830156">
        <w:rPr>
          <w:rFonts w:ascii="Lido STF" w:hAnsi="Lido STF"/>
          <w:bCs/>
        </w:rPr>
        <w:t xml:space="preserve">musejí být </w:t>
      </w:r>
      <w:r w:rsidRPr="00830156">
        <w:rPr>
          <w:rFonts w:ascii="Lido STF" w:hAnsi="Lido STF"/>
          <w:bCs/>
        </w:rPr>
        <w:t xml:space="preserve">z důvodů revizí a příp. oprav umístěny v přístupných místech (tj. </w:t>
      </w:r>
      <w:r w:rsidR="004D3434" w:rsidRPr="00830156">
        <w:rPr>
          <w:rFonts w:ascii="Lido STF" w:hAnsi="Lido STF"/>
          <w:bCs/>
        </w:rPr>
        <w:t>m</w:t>
      </w:r>
      <w:r w:rsidRPr="00830156">
        <w:rPr>
          <w:rFonts w:ascii="Lido STF" w:hAnsi="Lido STF"/>
          <w:bCs/>
        </w:rPr>
        <w:t>imo podhledy) nebo za demontovatelnými zákryty.</w:t>
      </w:r>
    </w:p>
    <w:p w:rsidR="00DD4B7A" w:rsidRPr="00830156" w:rsidRDefault="00DD4B7A" w:rsidP="00011569">
      <w:pPr>
        <w:pStyle w:val="Zkladntextodsazen2"/>
        <w:ind w:left="567"/>
        <w:rPr>
          <w:rFonts w:ascii="Lido STF" w:hAnsi="Lido STF"/>
          <w:bCs/>
        </w:rPr>
      </w:pPr>
    </w:p>
    <w:p w:rsidR="00011569" w:rsidRPr="00830156" w:rsidRDefault="00011569" w:rsidP="00011569">
      <w:pPr>
        <w:pStyle w:val="Zkladntextodsazen2"/>
        <w:ind w:left="567"/>
        <w:rPr>
          <w:rFonts w:ascii="Lido STF" w:hAnsi="Lido STF"/>
          <w:bCs/>
        </w:rPr>
      </w:pPr>
    </w:p>
    <w:p w:rsidR="00845770" w:rsidRPr="00830156" w:rsidRDefault="00845770">
      <w:pPr>
        <w:rPr>
          <w:rFonts w:ascii="Lido STF" w:hAnsi="Lido STF"/>
          <w:b/>
          <w:sz w:val="28"/>
        </w:rPr>
      </w:pPr>
      <w:r w:rsidRPr="00830156">
        <w:rPr>
          <w:rFonts w:ascii="Lido STF" w:hAnsi="Lido STF"/>
          <w:b/>
          <w:sz w:val="28"/>
        </w:rPr>
        <w:t>4.</w:t>
      </w:r>
      <w:r w:rsidRPr="00830156">
        <w:rPr>
          <w:rFonts w:ascii="Lido STF" w:hAnsi="Lido STF"/>
          <w:b/>
          <w:sz w:val="28"/>
        </w:rPr>
        <w:tab/>
      </w:r>
      <w:r w:rsidRPr="00830156">
        <w:rPr>
          <w:rFonts w:ascii="Lido STF" w:hAnsi="Lido STF"/>
          <w:b/>
          <w:sz w:val="28"/>
          <w:u w:val="single"/>
        </w:rPr>
        <w:t>Údaje o provozních podmínkách</w:t>
      </w:r>
    </w:p>
    <w:p w:rsidR="00845770" w:rsidRPr="00830156" w:rsidRDefault="00845770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4.1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Napěťová soustava</w:t>
      </w:r>
    </w:p>
    <w:p w:rsidR="00842BC4" w:rsidRPr="00830156" w:rsidRDefault="00842BC4" w:rsidP="00842BC4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b/>
          <w:sz w:val="24"/>
        </w:rPr>
        <w:t>TN-C, 400/230 V, 50 Hz</w:t>
      </w:r>
      <w:r w:rsidRPr="00830156">
        <w:rPr>
          <w:rFonts w:ascii="Lido STF" w:hAnsi="Lido STF"/>
          <w:sz w:val="24"/>
        </w:rPr>
        <w:tab/>
      </w:r>
      <w:r w:rsidRPr="00830156">
        <w:rPr>
          <w:rFonts w:ascii="Lido STF" w:hAnsi="Lido STF"/>
          <w:sz w:val="24"/>
        </w:rPr>
        <w:tab/>
        <w:t xml:space="preserve">stávající hlavní rozváděče </w:t>
      </w:r>
      <w:r w:rsidRPr="00830156">
        <w:rPr>
          <w:rFonts w:ascii="Lido STF" w:hAnsi="Lido STF"/>
          <w:b/>
          <w:sz w:val="24"/>
        </w:rPr>
        <w:t>RH</w:t>
      </w:r>
      <w:r w:rsidR="009A3476" w:rsidRPr="00830156">
        <w:rPr>
          <w:rFonts w:ascii="Lido STF" w:hAnsi="Lido STF"/>
          <w:b/>
          <w:sz w:val="24"/>
        </w:rPr>
        <w:t>-S</w:t>
      </w:r>
      <w:r w:rsidRPr="00830156">
        <w:rPr>
          <w:rFonts w:ascii="Lido STF" w:hAnsi="Lido STF"/>
          <w:sz w:val="24"/>
        </w:rPr>
        <w:t xml:space="preserve"> a hlavní napájecí kabely</w:t>
      </w:r>
    </w:p>
    <w:p w:rsidR="00B31BBF" w:rsidRPr="00830156" w:rsidRDefault="00B31BBF" w:rsidP="00B31BBF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b/>
          <w:sz w:val="24"/>
        </w:rPr>
        <w:t>TN-C-S, 400/230 V, 50 Hz</w:t>
      </w:r>
      <w:r w:rsidRPr="00830156">
        <w:rPr>
          <w:rFonts w:ascii="Lido STF" w:hAnsi="Lido STF"/>
          <w:sz w:val="24"/>
        </w:rPr>
        <w:tab/>
      </w:r>
      <w:r w:rsidRPr="00830156">
        <w:rPr>
          <w:rFonts w:ascii="Lido STF" w:hAnsi="Lido STF"/>
          <w:sz w:val="24"/>
        </w:rPr>
        <w:tab/>
      </w:r>
      <w:r w:rsidR="009A3476" w:rsidRPr="00830156">
        <w:rPr>
          <w:rFonts w:ascii="Lido STF" w:hAnsi="Lido STF"/>
          <w:sz w:val="24"/>
        </w:rPr>
        <w:t xml:space="preserve">hlavní rozváděč </w:t>
      </w:r>
      <w:r w:rsidR="009A3476" w:rsidRPr="00830156">
        <w:rPr>
          <w:rFonts w:ascii="Lido STF" w:hAnsi="Lido STF"/>
          <w:b/>
          <w:sz w:val="24"/>
        </w:rPr>
        <w:t>RH-S-B</w:t>
      </w:r>
      <w:r w:rsidR="009A3476" w:rsidRPr="00830156">
        <w:rPr>
          <w:rFonts w:ascii="Lido STF" w:hAnsi="Lido STF"/>
          <w:sz w:val="24"/>
        </w:rPr>
        <w:t xml:space="preserve"> a </w:t>
      </w:r>
      <w:r w:rsidR="00842BC4" w:rsidRPr="00830156">
        <w:rPr>
          <w:rFonts w:ascii="Lido STF" w:hAnsi="Lido STF"/>
          <w:sz w:val="24"/>
        </w:rPr>
        <w:t>podružné rozváděče</w:t>
      </w:r>
    </w:p>
    <w:p w:rsidR="00845770" w:rsidRPr="00830156" w:rsidRDefault="00845770" w:rsidP="004A420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b/>
          <w:sz w:val="24"/>
        </w:rPr>
        <w:t>TN-S, 400/230 V, 50 Hz</w:t>
      </w:r>
      <w:r w:rsidRPr="00830156">
        <w:rPr>
          <w:rFonts w:ascii="Lido STF" w:hAnsi="Lido STF"/>
          <w:sz w:val="24"/>
        </w:rPr>
        <w:tab/>
      </w:r>
      <w:r w:rsidR="00B31BBF" w:rsidRPr="00830156">
        <w:rPr>
          <w:rFonts w:ascii="Lido STF" w:hAnsi="Lido STF"/>
          <w:sz w:val="24"/>
        </w:rPr>
        <w:tab/>
      </w:r>
      <w:r w:rsidR="00842BC4" w:rsidRPr="00830156">
        <w:rPr>
          <w:rFonts w:ascii="Lido STF" w:hAnsi="Lido STF"/>
          <w:sz w:val="24"/>
        </w:rPr>
        <w:t xml:space="preserve">veškeré </w:t>
      </w:r>
      <w:r w:rsidR="00B31BBF" w:rsidRPr="00830156">
        <w:rPr>
          <w:rFonts w:ascii="Lido STF" w:hAnsi="Lido STF"/>
          <w:sz w:val="24"/>
        </w:rPr>
        <w:t xml:space="preserve">navazující </w:t>
      </w:r>
      <w:r w:rsidRPr="00830156">
        <w:rPr>
          <w:rFonts w:ascii="Lido STF" w:hAnsi="Lido STF"/>
          <w:sz w:val="24"/>
        </w:rPr>
        <w:t>silnoproudé rozvody</w:t>
      </w:r>
    </w:p>
    <w:p w:rsidR="006A19AD" w:rsidRPr="00830156" w:rsidRDefault="006A19AD" w:rsidP="00B638D6">
      <w:pPr>
        <w:ind w:left="3969" w:hanging="3402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</w:rPr>
        <w:t>4.2</w:t>
      </w:r>
      <w:r w:rsidRPr="00830156">
        <w:rPr>
          <w:rFonts w:ascii="Lido STF" w:hAnsi="Lido STF"/>
          <w:b/>
          <w:sz w:val="24"/>
        </w:rPr>
        <w:tab/>
      </w:r>
      <w:r w:rsidR="00B80D6B" w:rsidRPr="00830156">
        <w:rPr>
          <w:rFonts w:ascii="Lido STF" w:hAnsi="Lido STF"/>
          <w:b/>
          <w:sz w:val="24"/>
          <w:u w:val="single"/>
        </w:rPr>
        <w:t xml:space="preserve">Základní charakteristiky </w:t>
      </w:r>
      <w:r w:rsidR="008418F0" w:rsidRPr="00830156">
        <w:rPr>
          <w:rFonts w:ascii="Lido STF" w:hAnsi="Lido STF"/>
          <w:b/>
          <w:sz w:val="24"/>
          <w:u w:val="single"/>
        </w:rPr>
        <w:t>– vnější vlivy dle ČSN 33 2000-1, ed. 2</w:t>
      </w:r>
    </w:p>
    <w:p w:rsidR="00845770" w:rsidRPr="00830156" w:rsidRDefault="00845770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Vzhledem k tomu, že se nejedná o prostory se složitými vlivy, nejsou charakteristiky vnějších vlivů pro potřeby tohoto projektu určeny komisně.</w:t>
      </w:r>
    </w:p>
    <w:p w:rsidR="00373FB6" w:rsidRPr="00830156" w:rsidRDefault="002A6AA6" w:rsidP="002A6AA6">
      <w:pPr>
        <w:ind w:left="1134" w:hanging="567"/>
        <w:rPr>
          <w:rFonts w:ascii="Lido STF" w:hAnsi="Lido STF"/>
          <w:sz w:val="24"/>
        </w:rPr>
      </w:pPr>
      <w:r w:rsidRPr="00830156">
        <w:rPr>
          <w:rFonts w:ascii="Lido STF" w:hAnsi="Lido STF"/>
          <w:b/>
          <w:sz w:val="24"/>
        </w:rPr>
        <w:t>–</w:t>
      </w:r>
      <w:r w:rsidRPr="00830156">
        <w:rPr>
          <w:rFonts w:ascii="Lido STF" w:hAnsi="Lido STF"/>
          <w:b/>
          <w:sz w:val="24"/>
        </w:rPr>
        <w:tab/>
        <w:t>p</w:t>
      </w:r>
      <w:r w:rsidR="00373FB6" w:rsidRPr="00830156">
        <w:rPr>
          <w:rFonts w:ascii="Lido STF" w:hAnsi="Lido STF"/>
          <w:b/>
          <w:sz w:val="24"/>
        </w:rPr>
        <w:t>rostory uvnitř objektu</w:t>
      </w:r>
      <w:r w:rsidR="00373FB6" w:rsidRPr="00830156">
        <w:rPr>
          <w:rFonts w:ascii="Lido STF" w:hAnsi="Lido STF"/>
          <w:sz w:val="24"/>
        </w:rPr>
        <w:t xml:space="preserve"> chráněné před atmosférickými vlivy, s regulací:</w:t>
      </w:r>
      <w:r w:rsidR="00373FB6" w:rsidRPr="00830156">
        <w:rPr>
          <w:rFonts w:ascii="Lido STF" w:hAnsi="Lido STF"/>
          <w:sz w:val="24"/>
        </w:rPr>
        <w:br/>
      </w:r>
      <w:r w:rsidR="00373FB6" w:rsidRPr="00830156">
        <w:rPr>
          <w:rFonts w:ascii="Lido STF" w:hAnsi="Lido STF"/>
          <w:b/>
          <w:sz w:val="24"/>
        </w:rPr>
        <w:t>AB5</w:t>
      </w:r>
      <w:r w:rsidR="00373FB6" w:rsidRPr="00830156">
        <w:rPr>
          <w:rFonts w:ascii="Lido STF" w:hAnsi="Lido STF"/>
          <w:sz w:val="24"/>
        </w:rPr>
        <w:t xml:space="preserve">, </w:t>
      </w:r>
      <w:r w:rsidR="00373FB6" w:rsidRPr="00830156">
        <w:rPr>
          <w:rFonts w:ascii="Lido STF" w:hAnsi="Lido STF"/>
          <w:b/>
          <w:sz w:val="24"/>
        </w:rPr>
        <w:t>AD1</w:t>
      </w:r>
      <w:r w:rsidR="00156D5F" w:rsidRPr="00830156">
        <w:rPr>
          <w:rFonts w:ascii="Lido STF" w:hAnsi="Lido STF"/>
          <w:sz w:val="24"/>
        </w:rPr>
        <w:t>,</w:t>
      </w:r>
      <w:r w:rsidR="00373FB6" w:rsidRPr="00830156">
        <w:rPr>
          <w:rFonts w:ascii="Lido STF" w:hAnsi="Lido STF"/>
          <w:b/>
          <w:sz w:val="24"/>
        </w:rPr>
        <w:br/>
      </w:r>
      <w:r w:rsidR="00156D5F" w:rsidRPr="00830156">
        <w:rPr>
          <w:rFonts w:ascii="Lido STF" w:hAnsi="Lido STF"/>
          <w:sz w:val="24"/>
        </w:rPr>
        <w:t>p</w:t>
      </w:r>
      <w:r w:rsidR="00373FB6" w:rsidRPr="00830156">
        <w:rPr>
          <w:rFonts w:ascii="Lido STF" w:hAnsi="Lido STF"/>
          <w:sz w:val="24"/>
        </w:rPr>
        <w:t>rostory</w:t>
      </w:r>
      <w:r w:rsidR="00373FB6" w:rsidRPr="00830156">
        <w:rPr>
          <w:rFonts w:ascii="Lido STF" w:hAnsi="Lido STF"/>
          <w:b/>
          <w:sz w:val="24"/>
        </w:rPr>
        <w:t xml:space="preserve"> normální</w:t>
      </w:r>
      <w:r w:rsidR="00156D5F" w:rsidRPr="00830156">
        <w:rPr>
          <w:rFonts w:ascii="Lido STF" w:hAnsi="Lido STF"/>
          <w:sz w:val="24"/>
        </w:rPr>
        <w:t>.</w:t>
      </w:r>
    </w:p>
    <w:p w:rsidR="00373FB6" w:rsidRPr="00830156" w:rsidRDefault="002A6AA6" w:rsidP="00156D5F">
      <w:pPr>
        <w:ind w:left="1134" w:hanging="567"/>
        <w:rPr>
          <w:rFonts w:ascii="Lido STF" w:hAnsi="Lido STF"/>
          <w:sz w:val="24"/>
        </w:rPr>
      </w:pPr>
      <w:r w:rsidRPr="00830156">
        <w:rPr>
          <w:rFonts w:ascii="Lido STF" w:hAnsi="Lido STF"/>
          <w:b/>
          <w:sz w:val="24"/>
        </w:rPr>
        <w:t>–</w:t>
      </w:r>
      <w:r w:rsidRPr="00830156">
        <w:rPr>
          <w:rFonts w:ascii="Lido STF" w:hAnsi="Lido STF"/>
          <w:b/>
          <w:sz w:val="24"/>
        </w:rPr>
        <w:tab/>
        <w:t>v</w:t>
      </w:r>
      <w:r w:rsidR="00373FB6" w:rsidRPr="00830156">
        <w:rPr>
          <w:rFonts w:ascii="Lido STF" w:hAnsi="Lido STF"/>
          <w:b/>
          <w:sz w:val="24"/>
        </w:rPr>
        <w:t>enkovní prostory</w:t>
      </w:r>
      <w:r w:rsidR="00373FB6" w:rsidRPr="00830156">
        <w:rPr>
          <w:rFonts w:ascii="Lido STF" w:hAnsi="Lido STF"/>
          <w:sz w:val="24"/>
        </w:rPr>
        <w:t xml:space="preserve"> a prostory nechráněné před atmosférickými vlivy:</w:t>
      </w:r>
      <w:r w:rsidR="00373FB6" w:rsidRPr="00830156">
        <w:rPr>
          <w:rFonts w:ascii="Lido STF" w:hAnsi="Lido STF"/>
          <w:sz w:val="24"/>
        </w:rPr>
        <w:br/>
      </w:r>
      <w:r w:rsidR="00373FB6" w:rsidRPr="00830156">
        <w:rPr>
          <w:rFonts w:ascii="Lido STF" w:hAnsi="Lido STF"/>
          <w:b/>
          <w:sz w:val="24"/>
        </w:rPr>
        <w:t xml:space="preserve">AB8 </w:t>
      </w:r>
      <w:r w:rsidR="00373FB6" w:rsidRPr="00830156">
        <w:rPr>
          <w:rFonts w:ascii="Lido STF" w:hAnsi="Lido STF"/>
          <w:sz w:val="24"/>
        </w:rPr>
        <w:t xml:space="preserve">(v rozsahu teplot -35°C až +40°C), </w:t>
      </w:r>
      <w:r w:rsidR="00373FB6" w:rsidRPr="00830156">
        <w:rPr>
          <w:rFonts w:ascii="Lido STF" w:hAnsi="Lido STF"/>
          <w:b/>
          <w:sz w:val="24"/>
        </w:rPr>
        <w:t>AD4</w:t>
      </w:r>
      <w:r w:rsidR="00156D5F" w:rsidRPr="00830156">
        <w:rPr>
          <w:rFonts w:ascii="Lido STF" w:hAnsi="Lido STF"/>
          <w:sz w:val="24"/>
        </w:rPr>
        <w:t>,</w:t>
      </w:r>
      <w:r w:rsidR="00373FB6" w:rsidRPr="00830156">
        <w:rPr>
          <w:rFonts w:ascii="Lido STF" w:hAnsi="Lido STF"/>
          <w:b/>
          <w:sz w:val="24"/>
        </w:rPr>
        <w:br/>
      </w:r>
      <w:r w:rsidR="00156D5F" w:rsidRPr="00830156">
        <w:rPr>
          <w:rFonts w:ascii="Lido STF" w:hAnsi="Lido STF"/>
          <w:sz w:val="24"/>
        </w:rPr>
        <w:t>p</w:t>
      </w:r>
      <w:r w:rsidR="00373FB6" w:rsidRPr="00830156">
        <w:rPr>
          <w:rFonts w:ascii="Lido STF" w:hAnsi="Lido STF"/>
          <w:sz w:val="24"/>
        </w:rPr>
        <w:t xml:space="preserve">rostory </w:t>
      </w:r>
      <w:r w:rsidR="00373FB6" w:rsidRPr="00830156">
        <w:rPr>
          <w:rFonts w:ascii="Lido STF" w:hAnsi="Lido STF"/>
          <w:b/>
          <w:sz w:val="24"/>
        </w:rPr>
        <w:t>nebezpečné</w:t>
      </w:r>
      <w:r w:rsidR="00156D5F" w:rsidRPr="00830156">
        <w:rPr>
          <w:rFonts w:ascii="Lido STF" w:hAnsi="Lido STF"/>
          <w:sz w:val="24"/>
        </w:rPr>
        <w:t>,</w:t>
      </w:r>
      <w:r w:rsidR="00373FB6" w:rsidRPr="00830156">
        <w:rPr>
          <w:rFonts w:ascii="Lido STF" w:hAnsi="Lido STF"/>
          <w:b/>
          <w:sz w:val="24"/>
        </w:rPr>
        <w:br/>
      </w:r>
      <w:r w:rsidR="00156D5F" w:rsidRPr="00830156">
        <w:rPr>
          <w:rFonts w:ascii="Lido STF" w:hAnsi="Lido STF"/>
          <w:sz w:val="24"/>
        </w:rPr>
        <w:t>p</w:t>
      </w:r>
      <w:r w:rsidR="00373FB6" w:rsidRPr="00830156">
        <w:rPr>
          <w:rFonts w:ascii="Lido STF" w:hAnsi="Lido STF"/>
          <w:sz w:val="24"/>
        </w:rPr>
        <w:t xml:space="preserve">okud se zařízením manipulují osoby bez odborné kvalifikace – </w:t>
      </w:r>
      <w:r w:rsidR="00373FB6" w:rsidRPr="00830156">
        <w:rPr>
          <w:rFonts w:ascii="Lido STF" w:hAnsi="Lido STF"/>
          <w:b/>
          <w:sz w:val="24"/>
        </w:rPr>
        <w:t>zvláště nebezpečné</w:t>
      </w:r>
      <w:r w:rsidR="00156D5F" w:rsidRPr="00830156">
        <w:rPr>
          <w:rFonts w:ascii="Lido STF" w:hAnsi="Lido STF"/>
          <w:sz w:val="24"/>
        </w:rPr>
        <w:t>.</w:t>
      </w:r>
    </w:p>
    <w:p w:rsidR="001A7CD1" w:rsidRPr="00830156" w:rsidRDefault="001A7CD1" w:rsidP="00295B5D">
      <w:pPr>
        <w:ind w:left="567"/>
        <w:rPr>
          <w:rFonts w:ascii="Lido STF" w:hAnsi="Lido STF"/>
          <w:sz w:val="24"/>
        </w:rPr>
      </w:pPr>
    </w:p>
    <w:p w:rsidR="00EA12DE" w:rsidRPr="00830156" w:rsidRDefault="00EA12DE" w:rsidP="00EA12DE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Požadavky na elektrická </w:t>
      </w:r>
      <w:r w:rsidRPr="00830156">
        <w:rPr>
          <w:rFonts w:ascii="Lido STF" w:hAnsi="Lido STF"/>
          <w:b/>
          <w:sz w:val="24"/>
        </w:rPr>
        <w:t xml:space="preserve">zařízení v okolí umyvadel a sprch </w:t>
      </w:r>
      <w:r w:rsidRPr="00830156">
        <w:rPr>
          <w:rFonts w:ascii="Lido STF" w:hAnsi="Lido STF"/>
          <w:sz w:val="24"/>
        </w:rPr>
        <w:t xml:space="preserve">jsou dány </w:t>
      </w:r>
      <w:r w:rsidRPr="00830156">
        <w:rPr>
          <w:rFonts w:ascii="Lido STF" w:hAnsi="Lido STF"/>
          <w:b/>
          <w:sz w:val="24"/>
        </w:rPr>
        <w:t>ČSN 33 2000-7-701</w:t>
      </w:r>
      <w:r w:rsidRPr="00830156">
        <w:rPr>
          <w:rFonts w:ascii="Lido STF" w:hAnsi="Lido STF"/>
          <w:sz w:val="24"/>
        </w:rPr>
        <w:t>.</w:t>
      </w:r>
    </w:p>
    <w:p w:rsidR="00EA12DE" w:rsidRPr="00830156" w:rsidRDefault="00EA12DE" w:rsidP="00EA12DE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Podružné rozváděče jsou v krytí  </w:t>
      </w:r>
      <w:r w:rsidRPr="00830156">
        <w:rPr>
          <w:rFonts w:ascii="Lido STF" w:hAnsi="Lido STF"/>
          <w:b/>
          <w:sz w:val="24"/>
        </w:rPr>
        <w:t>IP30/20</w:t>
      </w:r>
      <w:r w:rsidRPr="00830156">
        <w:rPr>
          <w:rFonts w:ascii="Lido STF" w:hAnsi="Lido STF"/>
          <w:sz w:val="24"/>
        </w:rPr>
        <w:t xml:space="preserve">, provedení el. </w:t>
      </w:r>
      <w:proofErr w:type="gramStart"/>
      <w:r w:rsidRPr="00830156">
        <w:rPr>
          <w:rFonts w:ascii="Lido STF" w:hAnsi="Lido STF"/>
          <w:sz w:val="24"/>
        </w:rPr>
        <w:t>přístrojů</w:t>
      </w:r>
      <w:proofErr w:type="gramEnd"/>
      <w:r w:rsidRPr="00830156">
        <w:rPr>
          <w:rFonts w:ascii="Lido STF" w:hAnsi="Lido STF"/>
          <w:sz w:val="24"/>
        </w:rPr>
        <w:t xml:space="preserve"> a zařízení (svítidla, spínače) vnitřních prostor je minimálně </w:t>
      </w:r>
      <w:r w:rsidRPr="00830156">
        <w:rPr>
          <w:rFonts w:ascii="Lido STF" w:hAnsi="Lido STF"/>
          <w:b/>
          <w:sz w:val="24"/>
        </w:rPr>
        <w:t>IP20</w:t>
      </w:r>
      <w:r w:rsidRPr="00830156">
        <w:rPr>
          <w:rFonts w:ascii="Lido STF" w:hAnsi="Lido STF"/>
          <w:sz w:val="24"/>
        </w:rPr>
        <w:t xml:space="preserve">, provedení venkovních svítidel s min. krytím </w:t>
      </w:r>
      <w:r w:rsidRPr="00830156">
        <w:rPr>
          <w:rFonts w:ascii="Lido STF" w:hAnsi="Lido STF"/>
          <w:b/>
          <w:sz w:val="24"/>
        </w:rPr>
        <w:t>IP54</w:t>
      </w:r>
      <w:r w:rsidRPr="00830156">
        <w:rPr>
          <w:rFonts w:ascii="Lido STF" w:hAnsi="Lido STF"/>
          <w:sz w:val="24"/>
        </w:rPr>
        <w:t>.</w:t>
      </w:r>
    </w:p>
    <w:p w:rsidR="00EA12DE" w:rsidRPr="00830156" w:rsidRDefault="00EA12DE" w:rsidP="00EA12DE">
      <w:pPr>
        <w:ind w:left="567"/>
        <w:rPr>
          <w:rFonts w:ascii="Lido STF" w:hAnsi="Lido STF"/>
          <w:sz w:val="24"/>
        </w:rPr>
      </w:pPr>
    </w:p>
    <w:p w:rsidR="00845770" w:rsidRPr="00830156" w:rsidRDefault="00845770">
      <w:pPr>
        <w:ind w:left="567" w:hanging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>4.3</w:t>
      </w:r>
      <w:r w:rsidRPr="00830156">
        <w:rPr>
          <w:rFonts w:ascii="Lido STF" w:hAnsi="Lido STF"/>
          <w:b/>
          <w:sz w:val="24"/>
        </w:rPr>
        <w:tab/>
      </w:r>
      <w:r w:rsidRPr="00830156">
        <w:rPr>
          <w:rFonts w:ascii="Lido STF" w:hAnsi="Lido STF"/>
          <w:b/>
          <w:sz w:val="24"/>
          <w:u w:val="single"/>
        </w:rPr>
        <w:t>Kompenzace jalového výkonu</w:t>
      </w:r>
    </w:p>
    <w:p w:rsidR="00D9795B" w:rsidRPr="00830156" w:rsidRDefault="00845770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Veškerá svítidla a drobné spotřebiče </w:t>
      </w:r>
      <w:r w:rsidR="00EA12DE" w:rsidRPr="00830156">
        <w:rPr>
          <w:rFonts w:ascii="Lido STF" w:hAnsi="Lido STF"/>
        </w:rPr>
        <w:t xml:space="preserve">jsou </w:t>
      </w:r>
      <w:r w:rsidRPr="00830156">
        <w:rPr>
          <w:rFonts w:ascii="Lido STF" w:hAnsi="Lido STF"/>
          <w:b/>
        </w:rPr>
        <w:t>individuálně kompenzované</w:t>
      </w:r>
      <w:r w:rsidRPr="00830156">
        <w:rPr>
          <w:rFonts w:ascii="Lido STF" w:hAnsi="Lido STF"/>
        </w:rPr>
        <w:t>.</w:t>
      </w:r>
    </w:p>
    <w:p w:rsidR="00815050" w:rsidRPr="00830156" w:rsidRDefault="00815050" w:rsidP="009F4086">
      <w:pPr>
        <w:ind w:left="567"/>
        <w:rPr>
          <w:rFonts w:ascii="Lido STF" w:hAnsi="Lido STF"/>
          <w:sz w:val="24"/>
        </w:rPr>
      </w:pPr>
    </w:p>
    <w:p w:rsidR="00845770" w:rsidRPr="00830156" w:rsidRDefault="00845770" w:rsidP="00D9795B">
      <w:pPr>
        <w:pStyle w:val="Zkladntextodsazen3"/>
        <w:ind w:left="0"/>
        <w:rPr>
          <w:rFonts w:ascii="Lido STF" w:hAnsi="Lido STF"/>
          <w:b/>
        </w:rPr>
      </w:pPr>
      <w:r w:rsidRPr="00830156">
        <w:rPr>
          <w:rFonts w:ascii="Lido STF" w:hAnsi="Lido STF"/>
          <w:b/>
        </w:rPr>
        <w:t>4.4</w:t>
      </w:r>
      <w:r w:rsidRPr="00830156">
        <w:rPr>
          <w:rFonts w:ascii="Lido STF" w:hAnsi="Lido STF"/>
          <w:b/>
        </w:rPr>
        <w:tab/>
      </w:r>
      <w:r w:rsidRPr="00830156">
        <w:rPr>
          <w:rFonts w:ascii="Lido STF" w:hAnsi="Lido STF"/>
          <w:b/>
          <w:u w:val="single"/>
        </w:rPr>
        <w:t>Instalované příkony</w:t>
      </w:r>
    </w:p>
    <w:p w:rsidR="00773775" w:rsidRDefault="00842BC4" w:rsidP="00E71EFC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Nově instalovaná vyměněná svítidla jsou s úspornými zdroji, </w:t>
      </w:r>
      <w:r w:rsidR="00525DD3" w:rsidRPr="00830156">
        <w:rPr>
          <w:rFonts w:ascii="Lido STF" w:hAnsi="Lido STF"/>
        </w:rPr>
        <w:t xml:space="preserve">veškeré osvětlení je úsporně řešeno jako víceúrovňové; osvětlení </w:t>
      </w:r>
      <w:r w:rsidR="005E394D" w:rsidRPr="00830156">
        <w:rPr>
          <w:rFonts w:ascii="Lido STF" w:hAnsi="Lido STF"/>
        </w:rPr>
        <w:t>vybraných</w:t>
      </w:r>
      <w:r w:rsidR="00525DD3" w:rsidRPr="00830156">
        <w:rPr>
          <w:rFonts w:ascii="Lido STF" w:hAnsi="Lido STF"/>
        </w:rPr>
        <w:t xml:space="preserve"> prostor zázemí je ovládáno mikrovlnnými a infračervenými </w:t>
      </w:r>
      <w:r w:rsidR="00525DD3" w:rsidRPr="00830156">
        <w:rPr>
          <w:rFonts w:ascii="Lido STF" w:hAnsi="Lido STF"/>
          <w:b/>
        </w:rPr>
        <w:t>pohybovými čidly</w:t>
      </w:r>
      <w:r w:rsidR="00525DD3" w:rsidRPr="00830156">
        <w:rPr>
          <w:rFonts w:ascii="Lido STF" w:hAnsi="Lido STF"/>
        </w:rPr>
        <w:t>.</w:t>
      </w:r>
      <w:r w:rsidR="00525DD3" w:rsidRPr="00830156">
        <w:rPr>
          <w:rFonts w:ascii="Lido STF" w:hAnsi="Lido STF"/>
        </w:rPr>
        <w:br/>
      </w:r>
    </w:p>
    <w:p w:rsidR="00EA12DE" w:rsidRPr="00830156" w:rsidRDefault="00525DD3" w:rsidP="00E71EFC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>R</w:t>
      </w:r>
      <w:r w:rsidR="00EA12DE" w:rsidRPr="00830156">
        <w:rPr>
          <w:rFonts w:ascii="Lido STF" w:hAnsi="Lido STF"/>
        </w:rPr>
        <w:t xml:space="preserve">ozvody jsou připraveny pro možnost osazení </w:t>
      </w:r>
      <w:r w:rsidR="00842BC4" w:rsidRPr="00830156">
        <w:rPr>
          <w:rFonts w:ascii="Lido STF" w:hAnsi="Lido STF"/>
        </w:rPr>
        <w:t>interaktivních tabulí</w:t>
      </w:r>
      <w:r w:rsidR="00EA12DE" w:rsidRPr="00830156">
        <w:rPr>
          <w:rFonts w:ascii="Lido STF" w:hAnsi="Lido STF"/>
        </w:rPr>
        <w:t xml:space="preserve"> do učeben</w:t>
      </w:r>
      <w:r w:rsidR="005E394D" w:rsidRPr="00830156">
        <w:rPr>
          <w:rFonts w:ascii="Lido STF" w:hAnsi="Lido STF"/>
        </w:rPr>
        <w:t>, nově jsou řešeny všechny slaboproudé systémy, které jsou napájeny samostatnými vývody dle požadavku slaboproudu (viz samostatná část dokumentace).</w:t>
      </w:r>
    </w:p>
    <w:p w:rsidR="005E394D" w:rsidRPr="00830156" w:rsidRDefault="005E394D" w:rsidP="00E13DC9">
      <w:pPr>
        <w:pStyle w:val="Zkladntextodsazen3"/>
        <w:rPr>
          <w:rFonts w:ascii="Lido STF" w:hAnsi="Lido STF"/>
        </w:rPr>
      </w:pPr>
    </w:p>
    <w:p w:rsidR="00A475DF" w:rsidRDefault="00525DD3" w:rsidP="00E13DC9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>Celkovou opravou elektroinstalace však n</w:t>
      </w:r>
      <w:r w:rsidR="0051217A" w:rsidRPr="00830156">
        <w:rPr>
          <w:rFonts w:ascii="Lido STF" w:hAnsi="Lido STF"/>
        </w:rPr>
        <w:t xml:space="preserve">edochází k podstatné změně soudobého příkonu objektu, proto se nemění způsob napájení z distribuční sítě PRE Distribuce ani </w:t>
      </w:r>
      <w:r w:rsidR="0051217A" w:rsidRPr="00830156">
        <w:rPr>
          <w:rFonts w:ascii="Lido STF" w:hAnsi="Lido STF"/>
          <w:b/>
        </w:rPr>
        <w:t>nejsou nutné změny fakturačních elektroměrů</w:t>
      </w:r>
      <w:r w:rsidR="0051217A" w:rsidRPr="00830156">
        <w:rPr>
          <w:rFonts w:ascii="Lido STF" w:hAnsi="Lido STF"/>
        </w:rPr>
        <w:t>.</w:t>
      </w:r>
      <w:r w:rsidR="0051217A" w:rsidRPr="00830156">
        <w:rPr>
          <w:rFonts w:ascii="Lido STF" w:hAnsi="Lido STF"/>
        </w:rPr>
        <w:br/>
      </w:r>
    </w:p>
    <w:p w:rsidR="00AE2C53" w:rsidRPr="00830156" w:rsidRDefault="00AE2C53" w:rsidP="00E13DC9">
      <w:pPr>
        <w:pStyle w:val="Zkladntextodsazen3"/>
        <w:rPr>
          <w:rFonts w:ascii="Lido STF" w:hAnsi="Lido STF"/>
        </w:rPr>
      </w:pPr>
    </w:p>
    <w:p w:rsidR="00845770" w:rsidRPr="00830156" w:rsidRDefault="00845770">
      <w:pPr>
        <w:rPr>
          <w:rFonts w:ascii="Lido STF" w:hAnsi="Lido STF"/>
          <w:b/>
          <w:sz w:val="28"/>
        </w:rPr>
      </w:pPr>
      <w:r w:rsidRPr="00830156">
        <w:rPr>
          <w:rFonts w:ascii="Lido STF" w:hAnsi="Lido STF"/>
          <w:b/>
          <w:sz w:val="28"/>
        </w:rPr>
        <w:t>5.</w:t>
      </w:r>
      <w:r w:rsidRPr="00830156">
        <w:rPr>
          <w:rFonts w:ascii="Lido STF" w:hAnsi="Lido STF"/>
          <w:b/>
          <w:sz w:val="28"/>
        </w:rPr>
        <w:tab/>
      </w:r>
      <w:r w:rsidRPr="00830156">
        <w:rPr>
          <w:rFonts w:ascii="Lido STF" w:hAnsi="Lido STF"/>
          <w:b/>
          <w:sz w:val="28"/>
          <w:u w:val="single"/>
        </w:rPr>
        <w:t>Technický popis</w:t>
      </w:r>
    </w:p>
    <w:p w:rsidR="00887181" w:rsidRPr="00830156" w:rsidRDefault="00B76A3E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Celková oprava silnoproudých rozvodů </w:t>
      </w:r>
      <w:r w:rsidR="00887181" w:rsidRPr="00830156">
        <w:rPr>
          <w:rFonts w:ascii="Lido STF" w:hAnsi="Lido STF"/>
          <w:b/>
          <w:sz w:val="24"/>
        </w:rPr>
        <w:t xml:space="preserve">navazuje na </w:t>
      </w:r>
      <w:r w:rsidR="00801FFA">
        <w:rPr>
          <w:rFonts w:ascii="Lido STF" w:hAnsi="Lido STF"/>
          <w:b/>
          <w:sz w:val="24"/>
        </w:rPr>
        <w:t xml:space="preserve">již dříve provedenou </w:t>
      </w:r>
      <w:r w:rsidR="00887181" w:rsidRPr="00830156">
        <w:rPr>
          <w:rFonts w:ascii="Lido STF" w:hAnsi="Lido STF"/>
          <w:b/>
          <w:sz w:val="24"/>
        </w:rPr>
        <w:t>částečn</w:t>
      </w:r>
      <w:r w:rsidR="00801FFA">
        <w:rPr>
          <w:rFonts w:ascii="Lido STF" w:hAnsi="Lido STF"/>
          <w:b/>
          <w:sz w:val="24"/>
        </w:rPr>
        <w:t xml:space="preserve">ou </w:t>
      </w:r>
      <w:r w:rsidR="00887181" w:rsidRPr="00830156">
        <w:rPr>
          <w:rFonts w:ascii="Lido STF" w:hAnsi="Lido STF"/>
          <w:b/>
          <w:sz w:val="24"/>
        </w:rPr>
        <w:t>rekonstrukci</w:t>
      </w:r>
      <w:r w:rsidR="00773775">
        <w:rPr>
          <w:rFonts w:ascii="Lido STF" w:hAnsi="Lido STF"/>
          <w:sz w:val="24"/>
        </w:rPr>
        <w:t xml:space="preserve">; tato </w:t>
      </w:r>
      <w:r w:rsidR="00887181" w:rsidRPr="00830156">
        <w:rPr>
          <w:rFonts w:ascii="Lido STF" w:hAnsi="Lido STF"/>
          <w:sz w:val="24"/>
        </w:rPr>
        <w:t>stávají</w:t>
      </w:r>
      <w:r w:rsidR="00773775">
        <w:rPr>
          <w:rFonts w:ascii="Lido STF" w:hAnsi="Lido STF"/>
          <w:sz w:val="24"/>
        </w:rPr>
        <w:t>cí</w:t>
      </w:r>
      <w:r w:rsidR="00887181" w:rsidRPr="00830156">
        <w:rPr>
          <w:rFonts w:ascii="Lido STF" w:hAnsi="Lido STF"/>
          <w:sz w:val="24"/>
        </w:rPr>
        <w:t xml:space="preserve"> kabeláž a</w:t>
      </w:r>
      <w:r w:rsidR="00773775" w:rsidRPr="00830156">
        <w:rPr>
          <w:rFonts w:ascii="Lido STF" w:hAnsi="Lido STF"/>
          <w:sz w:val="24"/>
        </w:rPr>
        <w:t xml:space="preserve"> velká část </w:t>
      </w:r>
      <w:r w:rsidR="00887181" w:rsidRPr="00830156">
        <w:rPr>
          <w:rFonts w:ascii="Lido STF" w:hAnsi="Lido STF"/>
          <w:sz w:val="24"/>
        </w:rPr>
        <w:t xml:space="preserve">koncových prvků </w:t>
      </w:r>
      <w:r w:rsidR="00887181" w:rsidRPr="00830156">
        <w:rPr>
          <w:rFonts w:ascii="Lido STF" w:hAnsi="Lido STF"/>
          <w:b/>
          <w:sz w:val="24"/>
        </w:rPr>
        <w:t>bude ponechána</w:t>
      </w:r>
      <w:r w:rsidR="00953AA5" w:rsidRPr="00830156">
        <w:rPr>
          <w:rFonts w:ascii="Lido STF" w:hAnsi="Lido STF"/>
          <w:sz w:val="24"/>
        </w:rPr>
        <w:t xml:space="preserve">, včetně </w:t>
      </w:r>
      <w:r w:rsidR="00801FFA">
        <w:rPr>
          <w:rFonts w:ascii="Lido STF" w:hAnsi="Lido STF"/>
          <w:sz w:val="24"/>
        </w:rPr>
        <w:t xml:space="preserve">podružných </w:t>
      </w:r>
      <w:r w:rsidR="00953AA5" w:rsidRPr="00830156">
        <w:rPr>
          <w:rFonts w:ascii="Lido STF" w:hAnsi="Lido STF"/>
          <w:sz w:val="24"/>
        </w:rPr>
        <w:t>rozváděčů.</w:t>
      </w:r>
    </w:p>
    <w:p w:rsidR="00773775" w:rsidRDefault="00773775">
      <w:pPr>
        <w:ind w:left="567"/>
        <w:rPr>
          <w:rFonts w:ascii="Lido STF" w:hAnsi="Lido STF"/>
          <w:sz w:val="24"/>
        </w:rPr>
      </w:pPr>
    </w:p>
    <w:p w:rsidR="00887181" w:rsidRPr="00830156" w:rsidRDefault="0088718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Vzhledem k novým požadavkům na vybavení prostor budou zejména </w:t>
      </w:r>
      <w:r w:rsidRPr="00830156">
        <w:rPr>
          <w:rFonts w:ascii="Lido STF" w:hAnsi="Lido STF"/>
          <w:b/>
          <w:sz w:val="24"/>
        </w:rPr>
        <w:t>doplněny zásuvky</w:t>
      </w:r>
      <w:r w:rsidRPr="00830156">
        <w:rPr>
          <w:rFonts w:ascii="Lido STF" w:hAnsi="Lido STF"/>
          <w:sz w:val="24"/>
        </w:rPr>
        <w:t xml:space="preserve"> a nově </w:t>
      </w:r>
      <w:r w:rsidRPr="00830156">
        <w:rPr>
          <w:rFonts w:ascii="Lido STF" w:hAnsi="Lido STF"/>
          <w:b/>
          <w:sz w:val="24"/>
        </w:rPr>
        <w:t>osazena svítidla</w:t>
      </w:r>
      <w:r w:rsidRPr="00830156">
        <w:rPr>
          <w:rFonts w:ascii="Lido STF" w:hAnsi="Lido STF"/>
          <w:sz w:val="24"/>
        </w:rPr>
        <w:t xml:space="preserve">, která byla v minulosti </w:t>
      </w:r>
      <w:r w:rsidR="00953AA5" w:rsidRPr="00830156">
        <w:rPr>
          <w:rFonts w:ascii="Lido STF" w:hAnsi="Lido STF"/>
          <w:sz w:val="24"/>
        </w:rPr>
        <w:t xml:space="preserve">osazena </w:t>
      </w:r>
      <w:r w:rsidRPr="00830156">
        <w:rPr>
          <w:rFonts w:ascii="Lido STF" w:hAnsi="Lido STF"/>
          <w:sz w:val="24"/>
        </w:rPr>
        <w:t>nedostatečně.</w:t>
      </w:r>
    </w:p>
    <w:p w:rsidR="00167C61" w:rsidRPr="00830156" w:rsidRDefault="005E394D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N</w:t>
      </w:r>
      <w:r w:rsidR="00B76A3E" w:rsidRPr="00830156">
        <w:rPr>
          <w:rFonts w:ascii="Lido STF" w:hAnsi="Lido STF"/>
          <w:sz w:val="24"/>
        </w:rPr>
        <w:t>ení zasahováno do prostor</w:t>
      </w:r>
      <w:r w:rsidR="00167C61" w:rsidRPr="00830156">
        <w:rPr>
          <w:rFonts w:ascii="Lido STF" w:hAnsi="Lido STF"/>
          <w:sz w:val="24"/>
        </w:rPr>
        <w:t xml:space="preserve">u </w:t>
      </w:r>
      <w:r w:rsidR="00167C61" w:rsidRPr="00830156">
        <w:rPr>
          <w:rFonts w:ascii="Lido STF" w:hAnsi="Lido STF"/>
          <w:b/>
          <w:sz w:val="24"/>
        </w:rPr>
        <w:t>varny</w:t>
      </w:r>
      <w:r w:rsidR="00167C61" w:rsidRPr="00830156">
        <w:rPr>
          <w:rFonts w:ascii="Lido STF" w:hAnsi="Lido STF"/>
          <w:sz w:val="24"/>
        </w:rPr>
        <w:t xml:space="preserve"> (1. PP, 1. NP)</w:t>
      </w:r>
      <w:r w:rsidR="00B76A3E" w:rsidRPr="00830156">
        <w:rPr>
          <w:rFonts w:ascii="Lido STF" w:hAnsi="Lido STF"/>
          <w:sz w:val="24"/>
        </w:rPr>
        <w:t>, kter</w:t>
      </w:r>
      <w:r w:rsidR="00167C61" w:rsidRPr="00830156">
        <w:rPr>
          <w:rFonts w:ascii="Lido STF" w:hAnsi="Lido STF"/>
          <w:sz w:val="24"/>
        </w:rPr>
        <w:t xml:space="preserve">ý </w:t>
      </w:r>
      <w:r w:rsidR="00B76A3E" w:rsidRPr="00830156">
        <w:rPr>
          <w:rFonts w:ascii="Lido STF" w:hAnsi="Lido STF"/>
          <w:sz w:val="24"/>
        </w:rPr>
        <w:t>byl rekonstruován v nedávné době a</w:t>
      </w:r>
      <w:r w:rsidR="00CD4DEB" w:rsidRPr="00830156">
        <w:rPr>
          <w:rFonts w:ascii="Lido STF" w:hAnsi="Lido STF"/>
          <w:sz w:val="24"/>
        </w:rPr>
        <w:t> </w:t>
      </w:r>
      <w:r w:rsidR="00B76A3E" w:rsidRPr="00830156">
        <w:rPr>
          <w:rFonts w:ascii="Lido STF" w:hAnsi="Lido STF"/>
          <w:sz w:val="24"/>
        </w:rPr>
        <w:t>je</w:t>
      </w:r>
      <w:r w:rsidR="00167C61" w:rsidRPr="00830156">
        <w:rPr>
          <w:rFonts w:ascii="Lido STF" w:hAnsi="Lido STF"/>
          <w:sz w:val="24"/>
        </w:rPr>
        <w:t xml:space="preserve">hož </w:t>
      </w:r>
      <w:r w:rsidR="00B76A3E" w:rsidRPr="00830156">
        <w:rPr>
          <w:rFonts w:ascii="Lido STF" w:hAnsi="Lido STF"/>
          <w:sz w:val="24"/>
        </w:rPr>
        <w:t xml:space="preserve">elektroinstalace </w:t>
      </w:r>
      <w:r w:rsidR="00167C61" w:rsidRPr="00830156">
        <w:rPr>
          <w:rFonts w:ascii="Lido STF" w:hAnsi="Lido STF"/>
          <w:sz w:val="24"/>
        </w:rPr>
        <w:t xml:space="preserve">je </w:t>
      </w:r>
      <w:r w:rsidR="00B76A3E" w:rsidRPr="00830156">
        <w:rPr>
          <w:rFonts w:ascii="Lido STF" w:hAnsi="Lido STF"/>
          <w:sz w:val="24"/>
        </w:rPr>
        <w:t xml:space="preserve">vyhovující </w:t>
      </w:r>
      <w:r w:rsidR="008D1BE5" w:rsidRPr="00830156">
        <w:rPr>
          <w:rFonts w:ascii="Lido STF" w:hAnsi="Lido STF"/>
          <w:sz w:val="24"/>
        </w:rPr>
        <w:t>a bezpečn</w:t>
      </w:r>
      <w:r w:rsidR="00167C61" w:rsidRPr="00830156">
        <w:rPr>
          <w:rFonts w:ascii="Lido STF" w:hAnsi="Lido STF"/>
          <w:sz w:val="24"/>
        </w:rPr>
        <w:t>á</w:t>
      </w:r>
      <w:r w:rsidR="00CD4DEB" w:rsidRPr="00830156">
        <w:rPr>
          <w:rFonts w:ascii="Lido STF" w:hAnsi="Lido STF"/>
          <w:sz w:val="24"/>
        </w:rPr>
        <w:t>.</w:t>
      </w:r>
    </w:p>
    <w:p w:rsidR="008D03F1" w:rsidRDefault="008D03F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Součástí opravy </w:t>
      </w:r>
      <w:r w:rsidR="00167C61" w:rsidRPr="00830156">
        <w:rPr>
          <w:rFonts w:ascii="Lido STF" w:hAnsi="Lido STF"/>
          <w:sz w:val="24"/>
        </w:rPr>
        <w:t>elektroinstalace je i</w:t>
      </w:r>
      <w:r w:rsidRPr="00830156">
        <w:rPr>
          <w:rFonts w:ascii="Lido STF" w:hAnsi="Lido STF"/>
          <w:sz w:val="24"/>
        </w:rPr>
        <w:t> </w:t>
      </w:r>
      <w:r w:rsidRPr="00830156">
        <w:rPr>
          <w:rFonts w:ascii="Lido STF" w:hAnsi="Lido STF"/>
          <w:b/>
          <w:sz w:val="24"/>
        </w:rPr>
        <w:t>byt školníka</w:t>
      </w:r>
      <w:r w:rsidR="00167C61" w:rsidRPr="00830156">
        <w:rPr>
          <w:rFonts w:ascii="Lido STF" w:hAnsi="Lido STF"/>
          <w:sz w:val="24"/>
        </w:rPr>
        <w:t>, kde jsou původní rozvody hliníkovými kabely.</w:t>
      </w:r>
    </w:p>
    <w:p w:rsidR="00E500B1" w:rsidRDefault="00E500B1">
      <w:pPr>
        <w:ind w:left="567"/>
        <w:rPr>
          <w:rFonts w:ascii="Lido STF" w:hAnsi="Lido STF"/>
          <w:sz w:val="24"/>
        </w:rPr>
      </w:pPr>
    </w:p>
    <w:p w:rsidR="00E500B1" w:rsidRPr="00830156" w:rsidRDefault="00E500B1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>V </w:t>
      </w:r>
      <w:r w:rsidRPr="00751E60">
        <w:rPr>
          <w:rFonts w:ascii="Lido STF" w:hAnsi="Lido STF"/>
          <w:b/>
          <w:sz w:val="24"/>
        </w:rPr>
        <w:t>dispozičních výkresech</w:t>
      </w:r>
      <w:r>
        <w:rPr>
          <w:rFonts w:ascii="Lido STF" w:hAnsi="Lido STF"/>
          <w:sz w:val="24"/>
        </w:rPr>
        <w:t xml:space="preserve"> j</w:t>
      </w:r>
      <w:r w:rsidR="00773775">
        <w:rPr>
          <w:rFonts w:ascii="Lido STF" w:hAnsi="Lido STF"/>
          <w:sz w:val="24"/>
        </w:rPr>
        <w:t>sou</w:t>
      </w:r>
      <w:r>
        <w:rPr>
          <w:rFonts w:ascii="Lido STF" w:hAnsi="Lido STF"/>
          <w:sz w:val="24"/>
        </w:rPr>
        <w:t xml:space="preserve"> </w:t>
      </w:r>
      <w:r w:rsidRPr="00751E60">
        <w:rPr>
          <w:rFonts w:ascii="Lido STF" w:hAnsi="Lido STF"/>
          <w:b/>
          <w:sz w:val="24"/>
        </w:rPr>
        <w:t>čárkovanou čarou</w:t>
      </w:r>
      <w:r>
        <w:rPr>
          <w:rFonts w:ascii="Lido STF" w:hAnsi="Lido STF"/>
          <w:sz w:val="24"/>
        </w:rPr>
        <w:t xml:space="preserve"> (v barevné a digitální verzi dokumentace </w:t>
      </w:r>
      <w:r w:rsidRPr="00751E60">
        <w:rPr>
          <w:rFonts w:ascii="Lido STF" w:hAnsi="Lido STF"/>
          <w:b/>
          <w:sz w:val="24"/>
        </w:rPr>
        <w:t>červeně</w:t>
      </w:r>
      <w:r>
        <w:rPr>
          <w:rFonts w:ascii="Lido STF" w:hAnsi="Lido STF"/>
          <w:sz w:val="24"/>
        </w:rPr>
        <w:t xml:space="preserve">) </w:t>
      </w:r>
      <w:r w:rsidR="00751E60">
        <w:rPr>
          <w:rFonts w:ascii="Lido STF" w:hAnsi="Lido STF"/>
          <w:sz w:val="24"/>
        </w:rPr>
        <w:t>označen</w:t>
      </w:r>
      <w:r w:rsidR="00773775">
        <w:rPr>
          <w:rFonts w:ascii="Lido STF" w:hAnsi="Lido STF"/>
          <w:sz w:val="24"/>
        </w:rPr>
        <w:t>a</w:t>
      </w:r>
      <w:r w:rsidR="00751E60">
        <w:rPr>
          <w:rFonts w:ascii="Lido STF" w:hAnsi="Lido STF"/>
          <w:sz w:val="24"/>
        </w:rPr>
        <w:t xml:space="preserve"> </w:t>
      </w:r>
      <w:r w:rsidR="00751E60" w:rsidRPr="00751E60">
        <w:rPr>
          <w:rFonts w:ascii="Lido STF" w:hAnsi="Lido STF"/>
          <w:b/>
          <w:sz w:val="24"/>
        </w:rPr>
        <w:t>zařízení stávající</w:t>
      </w:r>
      <w:r w:rsidR="00751E60">
        <w:rPr>
          <w:rFonts w:ascii="Lido STF" w:hAnsi="Lido STF"/>
          <w:sz w:val="24"/>
        </w:rPr>
        <w:t>, kter</w:t>
      </w:r>
      <w:r w:rsidR="00773775">
        <w:rPr>
          <w:rFonts w:ascii="Lido STF" w:hAnsi="Lido STF"/>
          <w:sz w:val="24"/>
        </w:rPr>
        <w:t>á</w:t>
      </w:r>
      <w:r w:rsidR="00751E60">
        <w:rPr>
          <w:rFonts w:ascii="Lido STF" w:hAnsi="Lido STF"/>
          <w:sz w:val="24"/>
        </w:rPr>
        <w:t xml:space="preserve"> </w:t>
      </w:r>
      <w:proofErr w:type="spellStart"/>
      <w:r w:rsidR="00751E60">
        <w:rPr>
          <w:rFonts w:ascii="Lido STF" w:hAnsi="Lido STF"/>
          <w:sz w:val="24"/>
        </w:rPr>
        <w:t>zůstává</w:t>
      </w:r>
      <w:r w:rsidR="00773775">
        <w:rPr>
          <w:rFonts w:ascii="Lido STF" w:hAnsi="Lido STF"/>
          <w:sz w:val="24"/>
        </w:rPr>
        <w:t>jí</w:t>
      </w:r>
      <w:proofErr w:type="spellEnd"/>
      <w:r w:rsidR="00751E60">
        <w:rPr>
          <w:rFonts w:ascii="Lido STF" w:hAnsi="Lido STF"/>
          <w:sz w:val="24"/>
        </w:rPr>
        <w:t xml:space="preserve"> beze změn. </w:t>
      </w:r>
    </w:p>
    <w:p w:rsidR="00855189" w:rsidRPr="00830156" w:rsidRDefault="00855189">
      <w:pPr>
        <w:ind w:left="567"/>
        <w:rPr>
          <w:rFonts w:ascii="Lido STF" w:hAnsi="Lido STF"/>
          <w:sz w:val="24"/>
        </w:rPr>
      </w:pPr>
    </w:p>
    <w:p w:rsidR="00233537" w:rsidRPr="00830156" w:rsidRDefault="00233537" w:rsidP="00233537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 xml:space="preserve">Napájení </w:t>
      </w:r>
      <w:r w:rsidR="00FE6BDF" w:rsidRPr="00830156">
        <w:rPr>
          <w:rFonts w:ascii="Lido STF" w:hAnsi="Lido STF"/>
          <w:b/>
          <w:sz w:val="24"/>
          <w:u w:val="single"/>
        </w:rPr>
        <w:t xml:space="preserve">0,4 </w:t>
      </w:r>
      <w:proofErr w:type="spellStart"/>
      <w:r w:rsidR="00FE6BDF" w:rsidRPr="00830156">
        <w:rPr>
          <w:rFonts w:ascii="Lido STF" w:hAnsi="Lido STF"/>
          <w:b/>
          <w:sz w:val="24"/>
          <w:u w:val="single"/>
        </w:rPr>
        <w:t>kV</w:t>
      </w:r>
      <w:proofErr w:type="spellEnd"/>
      <w:r w:rsidR="00FE6BDF" w:rsidRPr="00830156">
        <w:rPr>
          <w:rFonts w:ascii="Lido STF" w:hAnsi="Lido STF"/>
          <w:b/>
          <w:sz w:val="24"/>
          <w:u w:val="single"/>
        </w:rPr>
        <w:t xml:space="preserve"> z distribuční sítě PRE Distribuce</w:t>
      </w:r>
    </w:p>
    <w:p w:rsidR="00E02000" w:rsidRPr="00830156" w:rsidRDefault="00AA4293" w:rsidP="00E02000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Areál </w:t>
      </w:r>
      <w:r w:rsidR="00FE6BDF" w:rsidRPr="00830156">
        <w:rPr>
          <w:rFonts w:ascii="Lido STF" w:hAnsi="Lido STF"/>
        </w:rPr>
        <w:t xml:space="preserve">školy je napájen přes rozpínací pojistkovou skříň </w:t>
      </w:r>
      <w:r w:rsidR="00FE6BDF" w:rsidRPr="00830156">
        <w:rPr>
          <w:rFonts w:ascii="Lido STF" w:hAnsi="Lido STF"/>
          <w:b/>
        </w:rPr>
        <w:t>SR6/1</w:t>
      </w:r>
      <w:r w:rsidR="00FE6BDF" w:rsidRPr="00830156">
        <w:rPr>
          <w:rFonts w:ascii="Lido STF" w:hAnsi="Lido STF"/>
        </w:rPr>
        <w:t>, která je zapuštěna do venkovní fasády.</w:t>
      </w:r>
      <w:r w:rsidR="00E02000" w:rsidRPr="00830156">
        <w:rPr>
          <w:rFonts w:ascii="Lido STF" w:hAnsi="Lido STF"/>
        </w:rPr>
        <w:t xml:space="preserve"> </w:t>
      </w:r>
      <w:r w:rsidR="00FE6BDF" w:rsidRPr="00830156">
        <w:rPr>
          <w:rFonts w:ascii="Lido STF" w:hAnsi="Lido STF"/>
        </w:rPr>
        <w:t xml:space="preserve">Z pojistkové skříně jsou samostatnými přívodními kabely napájeny </w:t>
      </w:r>
      <w:r w:rsidR="00CD4DEB" w:rsidRPr="00830156">
        <w:rPr>
          <w:rFonts w:ascii="Lido STF" w:hAnsi="Lido STF"/>
        </w:rPr>
        <w:t xml:space="preserve">elektroměrové rozváděče </w:t>
      </w:r>
      <w:r w:rsidR="00CD4DEB" w:rsidRPr="00830156">
        <w:rPr>
          <w:rFonts w:ascii="Lido STF" w:hAnsi="Lido STF"/>
          <w:b/>
        </w:rPr>
        <w:t>RE1.1</w:t>
      </w:r>
      <w:r w:rsidR="00CD4DEB" w:rsidRPr="00830156">
        <w:rPr>
          <w:rFonts w:ascii="Lido STF" w:hAnsi="Lido STF"/>
        </w:rPr>
        <w:t xml:space="preserve"> pro varnu</w:t>
      </w:r>
      <w:r w:rsidR="003302A2" w:rsidRPr="00830156">
        <w:rPr>
          <w:rFonts w:ascii="Lido STF" w:hAnsi="Lido STF"/>
        </w:rPr>
        <w:t xml:space="preserve"> a </w:t>
      </w:r>
      <w:r w:rsidR="003302A2" w:rsidRPr="00830156">
        <w:rPr>
          <w:rFonts w:ascii="Lido STF" w:hAnsi="Lido STF"/>
          <w:b/>
        </w:rPr>
        <w:t>RE1.2</w:t>
      </w:r>
      <w:r w:rsidR="003302A2" w:rsidRPr="00830156">
        <w:rPr>
          <w:rFonts w:ascii="Lido STF" w:hAnsi="Lido STF"/>
        </w:rPr>
        <w:t xml:space="preserve"> pro vlastní školu, které jsou umístěny vně budovy na pravé straně vstupu.</w:t>
      </w:r>
    </w:p>
    <w:p w:rsidR="00E02000" w:rsidRPr="00830156" w:rsidRDefault="003302A2" w:rsidP="00E02000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V případě </w:t>
      </w:r>
      <w:r w:rsidR="00E02000" w:rsidRPr="00830156">
        <w:rPr>
          <w:rFonts w:ascii="Lido STF" w:hAnsi="Lido STF"/>
        </w:rPr>
        <w:t>realizace akce „</w:t>
      </w:r>
      <w:r w:rsidR="00E02000" w:rsidRPr="00830156">
        <w:rPr>
          <w:rFonts w:ascii="Lido STF" w:hAnsi="Lido STF"/>
          <w:b/>
        </w:rPr>
        <w:t>Spojovací chodba a úprava vstupu</w:t>
      </w:r>
      <w:r w:rsidR="00E02000" w:rsidRPr="00830156">
        <w:rPr>
          <w:rFonts w:ascii="Lido STF" w:hAnsi="Lido STF"/>
        </w:rPr>
        <w:t>“ musejí být elektroměrové rozváděče přemístěny a kabely mezi pojistkovou skříní a elektroměrovými rozváděči přeloženy – tyto úpravy jsou řešeny samostatnou projektovou dokumentací (viz bod 1.</w:t>
      </w:r>
      <w:r w:rsidR="00801FFA">
        <w:rPr>
          <w:rFonts w:ascii="Lido STF" w:hAnsi="Lido STF"/>
        </w:rPr>
        <w:t>6</w:t>
      </w:r>
      <w:r w:rsidR="00E02000" w:rsidRPr="00830156">
        <w:rPr>
          <w:rFonts w:ascii="Lido STF" w:hAnsi="Lido STF"/>
        </w:rPr>
        <w:t xml:space="preserve">). </w:t>
      </w:r>
      <w:r w:rsidRPr="00830156">
        <w:rPr>
          <w:rFonts w:ascii="Lido STF" w:hAnsi="Lido STF"/>
        </w:rPr>
        <w:t xml:space="preserve"> </w:t>
      </w:r>
    </w:p>
    <w:p w:rsidR="00CD4DEB" w:rsidRPr="00830156" w:rsidRDefault="00CD4DEB" w:rsidP="00AA4293">
      <w:pPr>
        <w:pStyle w:val="Zkladntextodsazen3"/>
        <w:rPr>
          <w:rFonts w:ascii="Lido STF" w:hAnsi="Lido STF"/>
        </w:rPr>
      </w:pPr>
    </w:p>
    <w:p w:rsidR="00CD4DEB" w:rsidRPr="00830156" w:rsidRDefault="00CD4DEB" w:rsidP="00CD4DEB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Schéma napájení objektu viz výkres č. </w:t>
      </w:r>
      <w:r w:rsidRPr="00830156">
        <w:rPr>
          <w:rFonts w:ascii="Lido STF" w:hAnsi="Lido STF"/>
          <w:b/>
        </w:rPr>
        <w:t>EL-001</w:t>
      </w:r>
      <w:r w:rsidRPr="00830156">
        <w:rPr>
          <w:rFonts w:ascii="Lido STF" w:hAnsi="Lido STF"/>
        </w:rPr>
        <w:t>.</w:t>
      </w:r>
    </w:p>
    <w:p w:rsidR="00BD16C3" w:rsidRPr="00830156" w:rsidRDefault="00BD16C3" w:rsidP="003272B2">
      <w:pPr>
        <w:pStyle w:val="Zkladntextodsazen3"/>
        <w:rPr>
          <w:rFonts w:ascii="Lido STF" w:hAnsi="Lido STF"/>
        </w:rPr>
      </w:pPr>
    </w:p>
    <w:p w:rsidR="00233537" w:rsidRPr="00830156" w:rsidRDefault="0060310C" w:rsidP="00233537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Hlavní rozváděče RH-S a RH-S-B</w:t>
      </w:r>
    </w:p>
    <w:p w:rsidR="007A395A" w:rsidRDefault="005F3EDC" w:rsidP="00555AB3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Hlavní rozváděče </w:t>
      </w:r>
      <w:r w:rsidRPr="00830156">
        <w:rPr>
          <w:rFonts w:ascii="Lido STF" w:hAnsi="Lido STF"/>
          <w:b/>
        </w:rPr>
        <w:t>RH-S</w:t>
      </w:r>
      <w:r w:rsidRPr="00830156">
        <w:rPr>
          <w:rFonts w:ascii="Lido STF" w:hAnsi="Lido STF"/>
        </w:rPr>
        <w:t xml:space="preserve"> a </w:t>
      </w:r>
      <w:r w:rsidRPr="00830156">
        <w:rPr>
          <w:rFonts w:ascii="Lido STF" w:hAnsi="Lido STF"/>
          <w:b/>
        </w:rPr>
        <w:t>RH-S-B</w:t>
      </w:r>
      <w:r w:rsidRPr="00830156">
        <w:rPr>
          <w:rFonts w:ascii="Lido STF" w:hAnsi="Lido STF"/>
        </w:rPr>
        <w:t xml:space="preserve"> jsou zapuštěny ve stěně </w:t>
      </w:r>
      <w:r w:rsidR="00830156">
        <w:rPr>
          <w:rFonts w:ascii="Lido STF" w:hAnsi="Lido STF"/>
        </w:rPr>
        <w:t xml:space="preserve">chodby </w:t>
      </w:r>
      <w:r w:rsidRPr="00830156">
        <w:rPr>
          <w:rFonts w:ascii="Lido STF" w:hAnsi="Lido STF"/>
        </w:rPr>
        <w:t>v 1. PP.</w:t>
      </w:r>
      <w:r w:rsidRPr="00830156">
        <w:rPr>
          <w:rFonts w:ascii="Lido STF" w:hAnsi="Lido STF"/>
        </w:rPr>
        <w:br/>
      </w:r>
    </w:p>
    <w:p w:rsidR="00751E60" w:rsidRDefault="005F3EDC" w:rsidP="00555AB3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lastRenderedPageBreak/>
        <w:t xml:space="preserve">Z rozváděče </w:t>
      </w:r>
      <w:r w:rsidRPr="00830156">
        <w:rPr>
          <w:rFonts w:ascii="Lido STF" w:hAnsi="Lido STF"/>
          <w:b/>
        </w:rPr>
        <w:t>RH-S</w:t>
      </w:r>
      <w:r w:rsidRPr="00830156">
        <w:rPr>
          <w:rFonts w:ascii="Lido STF" w:hAnsi="Lido STF"/>
        </w:rPr>
        <w:t xml:space="preserve"> </w:t>
      </w:r>
      <w:r w:rsidR="00751E60" w:rsidRPr="00830156">
        <w:rPr>
          <w:rFonts w:ascii="Lido STF" w:hAnsi="Lido STF"/>
        </w:rPr>
        <w:t xml:space="preserve">(viz výkres č. </w:t>
      </w:r>
      <w:r w:rsidR="00751E60" w:rsidRPr="008D19DA">
        <w:rPr>
          <w:rFonts w:ascii="Lido STF" w:hAnsi="Lido STF"/>
          <w:b/>
        </w:rPr>
        <w:t>EL-101</w:t>
      </w:r>
      <w:r w:rsidR="00751E60" w:rsidRPr="00830156">
        <w:rPr>
          <w:rFonts w:ascii="Lido STF" w:hAnsi="Lido STF"/>
        </w:rPr>
        <w:t>)</w:t>
      </w:r>
      <w:r w:rsidRPr="00830156">
        <w:rPr>
          <w:rFonts w:ascii="Lido STF" w:hAnsi="Lido STF"/>
        </w:rPr>
        <w:t xml:space="preserve">jsou napájeny obě </w:t>
      </w:r>
      <w:r w:rsidR="00830156">
        <w:rPr>
          <w:rFonts w:ascii="Lido STF" w:hAnsi="Lido STF"/>
        </w:rPr>
        <w:t xml:space="preserve">hlavní </w:t>
      </w:r>
      <w:r w:rsidRPr="00830156">
        <w:rPr>
          <w:rFonts w:ascii="Lido STF" w:hAnsi="Lido STF"/>
        </w:rPr>
        <w:t>stoupací vedení v objektu školy</w:t>
      </w:r>
      <w:r w:rsidR="00830156">
        <w:rPr>
          <w:rFonts w:ascii="Lido STF" w:hAnsi="Lido STF"/>
        </w:rPr>
        <w:t>,</w:t>
      </w:r>
      <w:r w:rsidRPr="00830156">
        <w:rPr>
          <w:rFonts w:ascii="Lido STF" w:hAnsi="Lido STF"/>
        </w:rPr>
        <w:t xml:space="preserve"> ze stoupaček všechny patrové rozváděče na chodbách </w:t>
      </w:r>
      <w:r w:rsidRPr="00830156">
        <w:rPr>
          <w:rFonts w:ascii="Lido STF" w:hAnsi="Lido STF"/>
          <w:b/>
        </w:rPr>
        <w:t>RS1(</w:t>
      </w:r>
      <w:proofErr w:type="gramStart"/>
      <w:r w:rsidRPr="00830156">
        <w:rPr>
          <w:rFonts w:ascii="Lido STF" w:hAnsi="Lido STF"/>
          <w:b/>
        </w:rPr>
        <w:t>2,3).1(2)</w:t>
      </w:r>
      <w:r w:rsidR="00751E60">
        <w:rPr>
          <w:rFonts w:ascii="Lido STF" w:hAnsi="Lido STF"/>
        </w:rPr>
        <w:t> – rozváděč</w:t>
      </w:r>
      <w:proofErr w:type="gramEnd"/>
      <w:r w:rsidR="00751E60">
        <w:rPr>
          <w:rFonts w:ascii="Lido STF" w:hAnsi="Lido STF"/>
        </w:rPr>
        <w:t xml:space="preserve"> zůstává beze změn.</w:t>
      </w:r>
    </w:p>
    <w:p w:rsidR="007A395A" w:rsidRDefault="007A395A" w:rsidP="00555AB3">
      <w:pPr>
        <w:pStyle w:val="Zkladntextodsazen3"/>
        <w:rPr>
          <w:rFonts w:ascii="Lido STF" w:hAnsi="Lido STF"/>
        </w:rPr>
      </w:pPr>
    </w:p>
    <w:p w:rsidR="002E71F4" w:rsidRDefault="00751E60" w:rsidP="00555AB3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>Z</w:t>
      </w:r>
      <w:r w:rsidR="005F3EDC" w:rsidRPr="00830156">
        <w:rPr>
          <w:rFonts w:ascii="Lido STF" w:hAnsi="Lido STF"/>
        </w:rPr>
        <w:t xml:space="preserve"> rozváděče </w:t>
      </w:r>
      <w:r w:rsidR="005F3EDC" w:rsidRPr="00830156">
        <w:rPr>
          <w:rFonts w:ascii="Lido STF" w:hAnsi="Lido STF"/>
          <w:b/>
        </w:rPr>
        <w:t>RH-S-B</w:t>
      </w:r>
      <w:r w:rsidR="005F3EDC" w:rsidRPr="00830156">
        <w:rPr>
          <w:rFonts w:ascii="Lido STF" w:hAnsi="Lido STF"/>
        </w:rPr>
        <w:t xml:space="preserve"> </w:t>
      </w:r>
      <w:r w:rsidRPr="00830156">
        <w:rPr>
          <w:rFonts w:ascii="Lido STF" w:hAnsi="Lido STF"/>
        </w:rPr>
        <w:t xml:space="preserve">(viz výkres č. </w:t>
      </w:r>
      <w:r w:rsidRPr="008D19DA">
        <w:rPr>
          <w:rFonts w:ascii="Lido STF" w:hAnsi="Lido STF"/>
          <w:b/>
        </w:rPr>
        <w:t>EL-102</w:t>
      </w:r>
      <w:r w:rsidRPr="00830156">
        <w:rPr>
          <w:rFonts w:ascii="Lido STF" w:hAnsi="Lido STF"/>
        </w:rPr>
        <w:t>)</w:t>
      </w:r>
      <w:r>
        <w:rPr>
          <w:rFonts w:ascii="Lido STF" w:hAnsi="Lido STF"/>
        </w:rPr>
        <w:t xml:space="preserve"> jsou napájeny </w:t>
      </w:r>
      <w:r w:rsidR="005F3EDC" w:rsidRPr="00830156">
        <w:rPr>
          <w:rFonts w:ascii="Lido STF" w:hAnsi="Lido STF"/>
        </w:rPr>
        <w:t>ostatní podružné rozv</w:t>
      </w:r>
      <w:r>
        <w:rPr>
          <w:rFonts w:ascii="Lido STF" w:hAnsi="Lido STF"/>
        </w:rPr>
        <w:t xml:space="preserve">áděče </w:t>
      </w:r>
      <w:r w:rsidR="007A395A">
        <w:rPr>
          <w:rFonts w:ascii="Lido STF" w:hAnsi="Lido STF"/>
        </w:rPr>
        <w:t xml:space="preserve">v </w:t>
      </w:r>
      <w:r>
        <w:rPr>
          <w:rFonts w:ascii="Lido STF" w:hAnsi="Lido STF"/>
        </w:rPr>
        <w:t xml:space="preserve">objektu školy a družiny; do rozváděče je </w:t>
      </w:r>
      <w:r w:rsidRPr="007A395A">
        <w:rPr>
          <w:rFonts w:ascii="Lido STF" w:hAnsi="Lido STF"/>
          <w:b/>
        </w:rPr>
        <w:t>doplněn podružný elektroměr</w:t>
      </w:r>
      <w:r>
        <w:rPr>
          <w:rFonts w:ascii="Lido STF" w:hAnsi="Lido STF"/>
        </w:rPr>
        <w:t xml:space="preserve"> pro rozváděč </w:t>
      </w:r>
      <w:r w:rsidRPr="007A395A">
        <w:rPr>
          <w:rFonts w:ascii="Lido STF" w:hAnsi="Lido STF"/>
          <w:b/>
        </w:rPr>
        <w:t>RA</w:t>
      </w:r>
      <w:r>
        <w:rPr>
          <w:rFonts w:ascii="Lido STF" w:hAnsi="Lido STF"/>
        </w:rPr>
        <w:t xml:space="preserve"> (šatna pro hřiště), který je nyní umístěn </w:t>
      </w:r>
      <w:r w:rsidR="007A395A">
        <w:rPr>
          <w:rFonts w:ascii="Lido STF" w:hAnsi="Lido STF"/>
        </w:rPr>
        <w:t xml:space="preserve">v samostatné venkovní skříňce </w:t>
      </w:r>
      <w:r>
        <w:rPr>
          <w:rFonts w:ascii="Lido STF" w:hAnsi="Lido STF"/>
        </w:rPr>
        <w:t xml:space="preserve">vedle </w:t>
      </w:r>
      <w:r w:rsidR="007A395A">
        <w:rPr>
          <w:rFonts w:ascii="Lido STF" w:hAnsi="Lido STF"/>
        </w:rPr>
        <w:t xml:space="preserve">fakturačních </w:t>
      </w:r>
      <w:r>
        <w:rPr>
          <w:rFonts w:ascii="Lido STF" w:hAnsi="Lido STF"/>
        </w:rPr>
        <w:t>elektroměrových rozváděčů</w:t>
      </w:r>
      <w:r w:rsidR="007A395A">
        <w:rPr>
          <w:rFonts w:ascii="Lido STF" w:hAnsi="Lido STF"/>
        </w:rPr>
        <w:t>,</w:t>
      </w:r>
      <w:r>
        <w:rPr>
          <w:rFonts w:ascii="Lido STF" w:hAnsi="Lido STF"/>
        </w:rPr>
        <w:t xml:space="preserve"> a který by měl být rovněž zrušen v případě realizace akce </w:t>
      </w:r>
      <w:r w:rsidRPr="00830156">
        <w:rPr>
          <w:rFonts w:ascii="Lido STF" w:hAnsi="Lido STF"/>
        </w:rPr>
        <w:t>„</w:t>
      </w:r>
      <w:r w:rsidRPr="00830156">
        <w:rPr>
          <w:rFonts w:ascii="Lido STF" w:hAnsi="Lido STF"/>
          <w:b/>
        </w:rPr>
        <w:t>Spojovací chodba a úprava vstupu</w:t>
      </w:r>
      <w:r w:rsidRPr="00830156">
        <w:rPr>
          <w:rFonts w:ascii="Lido STF" w:hAnsi="Lido STF"/>
        </w:rPr>
        <w:t>“</w:t>
      </w:r>
      <w:r>
        <w:rPr>
          <w:rFonts w:ascii="Lido STF" w:hAnsi="Lido STF"/>
        </w:rPr>
        <w:t>.</w:t>
      </w:r>
    </w:p>
    <w:p w:rsidR="0060310C" w:rsidRPr="00830156" w:rsidRDefault="0060310C" w:rsidP="00555AB3">
      <w:pPr>
        <w:pStyle w:val="Zkladntextodsazen3"/>
        <w:rPr>
          <w:rFonts w:ascii="Lido STF" w:hAnsi="Lido STF"/>
        </w:rPr>
      </w:pPr>
    </w:p>
    <w:p w:rsidR="00555AB3" w:rsidRPr="00830156" w:rsidRDefault="00714D65" w:rsidP="00555AB3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Podružné rozváděče</w:t>
      </w:r>
      <w:r w:rsidR="00555AB3" w:rsidRPr="00830156">
        <w:rPr>
          <w:rFonts w:ascii="Lido STF" w:hAnsi="Lido STF"/>
          <w:b/>
          <w:sz w:val="24"/>
          <w:u w:val="single"/>
        </w:rPr>
        <w:t xml:space="preserve"> 0,4 </w:t>
      </w:r>
      <w:proofErr w:type="spellStart"/>
      <w:r w:rsidR="00555AB3" w:rsidRPr="00830156">
        <w:rPr>
          <w:rFonts w:ascii="Lido STF" w:hAnsi="Lido STF"/>
          <w:b/>
          <w:sz w:val="24"/>
          <w:u w:val="single"/>
        </w:rPr>
        <w:t>kV</w:t>
      </w:r>
      <w:proofErr w:type="spellEnd"/>
    </w:p>
    <w:p w:rsidR="00830156" w:rsidRDefault="006C1E54" w:rsidP="006C1E54">
      <w:pPr>
        <w:pStyle w:val="Zkladntextodsazen3"/>
        <w:rPr>
          <w:rFonts w:ascii="Lido STF" w:hAnsi="Lido STF"/>
          <w:bCs/>
        </w:rPr>
      </w:pPr>
      <w:r w:rsidRPr="00830156">
        <w:rPr>
          <w:rFonts w:ascii="Lido STF" w:hAnsi="Lido STF"/>
          <w:bCs/>
        </w:rPr>
        <w:t xml:space="preserve">Všechny stávající rozváděče a rozvodnice v objektu budou </w:t>
      </w:r>
      <w:r w:rsidR="00830156" w:rsidRPr="00830156">
        <w:rPr>
          <w:rFonts w:ascii="Lido STF" w:hAnsi="Lido STF"/>
          <w:b/>
          <w:bCs/>
        </w:rPr>
        <w:t>zachovány</w:t>
      </w:r>
      <w:r w:rsidR="00830156">
        <w:rPr>
          <w:rFonts w:ascii="Lido STF" w:hAnsi="Lido STF"/>
          <w:bCs/>
        </w:rPr>
        <w:t xml:space="preserve">, pouze budou provedeny drobné úpravy </w:t>
      </w:r>
      <w:r w:rsidR="00773775">
        <w:rPr>
          <w:rFonts w:ascii="Lido STF" w:hAnsi="Lido STF"/>
          <w:bCs/>
        </w:rPr>
        <w:t xml:space="preserve">v jejich zapojení </w:t>
      </w:r>
      <w:r w:rsidR="00830156">
        <w:rPr>
          <w:rFonts w:ascii="Lido STF" w:hAnsi="Lido STF"/>
          <w:bCs/>
        </w:rPr>
        <w:t>a vnitřním vybavení.</w:t>
      </w:r>
    </w:p>
    <w:p w:rsidR="006C1E54" w:rsidRPr="00830156" w:rsidRDefault="002E71F4" w:rsidP="006C1E54">
      <w:pPr>
        <w:pStyle w:val="Zkladntextodsazen3"/>
        <w:rPr>
          <w:rFonts w:ascii="Lido STF" w:hAnsi="Lido STF"/>
          <w:bCs/>
        </w:rPr>
      </w:pPr>
      <w:r>
        <w:rPr>
          <w:rFonts w:ascii="Lido STF" w:hAnsi="Lido STF"/>
          <w:bCs/>
        </w:rPr>
        <w:t xml:space="preserve">Nově budou osazeny rozvodnice </w:t>
      </w:r>
      <w:r w:rsidRPr="002E71F4">
        <w:rPr>
          <w:rFonts w:ascii="Lido STF" w:hAnsi="Lido STF"/>
          <w:b/>
          <w:bCs/>
        </w:rPr>
        <w:t>R-byt</w:t>
      </w:r>
      <w:r>
        <w:rPr>
          <w:rFonts w:ascii="Lido STF" w:hAnsi="Lido STF"/>
          <w:bCs/>
        </w:rPr>
        <w:t xml:space="preserve"> (nahrazující původní rozvodnici v bytě školníka) a  </w:t>
      </w:r>
      <w:r w:rsidRPr="002E71F4">
        <w:rPr>
          <w:rFonts w:ascii="Lido STF" w:hAnsi="Lido STF"/>
          <w:b/>
          <w:bCs/>
        </w:rPr>
        <w:t>R</w:t>
      </w:r>
      <w:r w:rsidRPr="002E71F4">
        <w:rPr>
          <w:rFonts w:ascii="Lido STF" w:hAnsi="Lido STF"/>
          <w:b/>
          <w:bCs/>
        </w:rPr>
        <w:noBreakHyphen/>
        <w:t>studio</w:t>
      </w:r>
      <w:r>
        <w:rPr>
          <w:rFonts w:ascii="Lido STF" w:hAnsi="Lido STF"/>
          <w:bCs/>
        </w:rPr>
        <w:t xml:space="preserve"> (pro budoucí úpravy místností v 1. PP)</w:t>
      </w:r>
      <w:r w:rsidR="006C1E54" w:rsidRPr="00830156">
        <w:rPr>
          <w:rFonts w:ascii="Lido STF" w:hAnsi="Lido STF"/>
          <w:bCs/>
        </w:rPr>
        <w:t>.</w:t>
      </w:r>
    </w:p>
    <w:p w:rsidR="00982D8C" w:rsidRDefault="00982D8C" w:rsidP="00714D65">
      <w:pPr>
        <w:pStyle w:val="Zkladntextodsazen3"/>
        <w:rPr>
          <w:rFonts w:ascii="Lido STF" w:hAnsi="Lido STF"/>
        </w:rPr>
      </w:pPr>
    </w:p>
    <w:p w:rsidR="006C1E54" w:rsidRPr="00830156" w:rsidRDefault="00773775" w:rsidP="00714D65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>Vybavení a ú</w:t>
      </w:r>
      <w:r w:rsidR="00982D8C">
        <w:rPr>
          <w:rFonts w:ascii="Lido STF" w:hAnsi="Lido STF"/>
        </w:rPr>
        <w:t>pravy podružných rozváděčů a rozvodnic viz přehledová schémata výstroje,</w:t>
      </w:r>
      <w:r w:rsidR="00801FFA">
        <w:rPr>
          <w:rFonts w:ascii="Lido STF" w:hAnsi="Lido STF"/>
        </w:rPr>
        <w:br/>
      </w:r>
      <w:r w:rsidR="00982D8C">
        <w:rPr>
          <w:rFonts w:ascii="Lido STF" w:hAnsi="Lido STF"/>
        </w:rPr>
        <w:t>výkresy č. </w:t>
      </w:r>
      <w:r w:rsidR="00982D8C" w:rsidRPr="00982D8C">
        <w:rPr>
          <w:rFonts w:ascii="Lido STF" w:hAnsi="Lido STF"/>
          <w:b/>
        </w:rPr>
        <w:t>EL</w:t>
      </w:r>
      <w:r w:rsidR="00982D8C" w:rsidRPr="00982D8C">
        <w:rPr>
          <w:rFonts w:ascii="Lido STF" w:hAnsi="Lido STF"/>
          <w:b/>
        </w:rPr>
        <w:noBreakHyphen/>
        <w:t>103</w:t>
      </w:r>
      <w:r w:rsidR="00982D8C">
        <w:rPr>
          <w:rFonts w:ascii="Lido STF" w:hAnsi="Lido STF"/>
        </w:rPr>
        <w:t xml:space="preserve"> až </w:t>
      </w:r>
      <w:r w:rsidR="00982D8C" w:rsidRPr="00982D8C">
        <w:rPr>
          <w:rFonts w:ascii="Lido STF" w:hAnsi="Lido STF"/>
          <w:b/>
        </w:rPr>
        <w:noBreakHyphen/>
        <w:t>124</w:t>
      </w:r>
      <w:r w:rsidR="00982D8C">
        <w:rPr>
          <w:rFonts w:ascii="Lido STF" w:hAnsi="Lido STF"/>
        </w:rPr>
        <w:t>.</w:t>
      </w:r>
    </w:p>
    <w:p w:rsidR="00140B75" w:rsidRPr="00830156" w:rsidRDefault="00B76A3E" w:rsidP="00140B75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>Roz</w:t>
      </w:r>
      <w:r w:rsidR="00140B75" w:rsidRPr="00830156">
        <w:rPr>
          <w:rFonts w:ascii="Lido STF" w:hAnsi="Lido STF"/>
        </w:rPr>
        <w:t xml:space="preserve">místění všech rozváděčů viz dispoziční výkresy č. </w:t>
      </w:r>
      <w:r w:rsidR="00140B75" w:rsidRPr="00830156">
        <w:rPr>
          <w:rFonts w:ascii="Lido STF" w:hAnsi="Lido STF"/>
          <w:b/>
        </w:rPr>
        <w:t>EL-010 až -013</w:t>
      </w:r>
      <w:r w:rsidR="00140B75" w:rsidRPr="00830156">
        <w:rPr>
          <w:rFonts w:ascii="Lido STF" w:hAnsi="Lido STF"/>
        </w:rPr>
        <w:t>.</w:t>
      </w:r>
    </w:p>
    <w:p w:rsidR="00140B75" w:rsidRPr="00830156" w:rsidRDefault="00140B75" w:rsidP="00714D65">
      <w:pPr>
        <w:pStyle w:val="Zkladntextodsazen3"/>
        <w:rPr>
          <w:rFonts w:ascii="Lido STF" w:hAnsi="Lido STF"/>
        </w:rPr>
      </w:pPr>
    </w:p>
    <w:p w:rsidR="00845770" w:rsidRPr="00830156" w:rsidRDefault="00B21856" w:rsidP="00140B75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Vnitřní k</w:t>
      </w:r>
      <w:r w:rsidR="00845770" w:rsidRPr="00830156">
        <w:rPr>
          <w:rFonts w:ascii="Lido STF" w:hAnsi="Lido STF"/>
          <w:b/>
          <w:sz w:val="24"/>
          <w:u w:val="single"/>
        </w:rPr>
        <w:t xml:space="preserve">abelové </w:t>
      </w:r>
      <w:r w:rsidR="00AF2204" w:rsidRPr="00830156">
        <w:rPr>
          <w:rFonts w:ascii="Lido STF" w:hAnsi="Lido STF"/>
          <w:b/>
          <w:sz w:val="24"/>
          <w:u w:val="single"/>
        </w:rPr>
        <w:t>trasy</w:t>
      </w:r>
    </w:p>
    <w:p w:rsidR="00773775" w:rsidRDefault="00982D8C" w:rsidP="00233537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Všechny </w:t>
      </w:r>
      <w:r w:rsidRPr="0093013D">
        <w:rPr>
          <w:rFonts w:ascii="Lido STF" w:hAnsi="Lido STF"/>
          <w:b/>
          <w:sz w:val="24"/>
        </w:rPr>
        <w:t>doplňované kabely</w:t>
      </w:r>
      <w:r>
        <w:rPr>
          <w:rFonts w:ascii="Lido STF" w:hAnsi="Lido STF"/>
          <w:sz w:val="24"/>
        </w:rPr>
        <w:t xml:space="preserve"> budou </w:t>
      </w:r>
      <w:r w:rsidR="00CA2CD8" w:rsidRPr="00830156">
        <w:rPr>
          <w:rFonts w:ascii="Lido STF" w:hAnsi="Lido STF"/>
          <w:sz w:val="24"/>
        </w:rPr>
        <w:t>vedeny přednostně</w:t>
      </w:r>
      <w:r w:rsidR="00CA2CD8" w:rsidRPr="00830156">
        <w:rPr>
          <w:rFonts w:ascii="Lido STF" w:hAnsi="Lido STF"/>
          <w:b/>
          <w:sz w:val="24"/>
        </w:rPr>
        <w:t xml:space="preserve"> skrytě</w:t>
      </w:r>
      <w:r w:rsidR="00CA2CD8" w:rsidRPr="00830156">
        <w:rPr>
          <w:rFonts w:ascii="Lido STF" w:hAnsi="Lido STF"/>
          <w:sz w:val="24"/>
        </w:rPr>
        <w:t xml:space="preserve"> </w:t>
      </w:r>
      <w:r w:rsidR="00295B5D" w:rsidRPr="00830156">
        <w:rPr>
          <w:rFonts w:ascii="Lido STF" w:hAnsi="Lido STF"/>
          <w:sz w:val="24"/>
        </w:rPr>
        <w:t>pod omítkou</w:t>
      </w:r>
      <w:r>
        <w:rPr>
          <w:rFonts w:ascii="Lido STF" w:hAnsi="Lido STF"/>
          <w:sz w:val="24"/>
        </w:rPr>
        <w:t xml:space="preserve"> (výjimečné vedení v podhledech nebo nástěnných elektroinstalačních lištách je uvedeno na dispozič</w:t>
      </w:r>
      <w:r w:rsidR="0093013D">
        <w:rPr>
          <w:rFonts w:ascii="Lido STF" w:hAnsi="Lido STF"/>
          <w:sz w:val="24"/>
        </w:rPr>
        <w:t>n</w:t>
      </w:r>
      <w:r>
        <w:rPr>
          <w:rFonts w:ascii="Lido STF" w:hAnsi="Lido STF"/>
          <w:sz w:val="24"/>
        </w:rPr>
        <w:t>ích výkresech</w:t>
      </w:r>
      <w:r w:rsidR="00801FFA">
        <w:rPr>
          <w:rFonts w:ascii="Lido STF" w:hAnsi="Lido STF"/>
          <w:sz w:val="24"/>
        </w:rPr>
        <w:t>)</w:t>
      </w:r>
      <w:r>
        <w:rPr>
          <w:rFonts w:ascii="Lido STF" w:hAnsi="Lido STF"/>
          <w:sz w:val="24"/>
        </w:rPr>
        <w:t xml:space="preserve">. </w:t>
      </w:r>
    </w:p>
    <w:p w:rsidR="00773775" w:rsidRDefault="00773775" w:rsidP="00233537">
      <w:pPr>
        <w:ind w:left="567"/>
        <w:rPr>
          <w:rFonts w:ascii="Lido STF" w:hAnsi="Lido STF"/>
          <w:sz w:val="24"/>
        </w:rPr>
      </w:pPr>
    </w:p>
    <w:p w:rsidR="0093013D" w:rsidRDefault="00982D8C" w:rsidP="00233537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Všechny </w:t>
      </w:r>
      <w:r w:rsidRPr="0093013D">
        <w:rPr>
          <w:rFonts w:ascii="Lido STF" w:hAnsi="Lido STF"/>
          <w:b/>
          <w:sz w:val="24"/>
        </w:rPr>
        <w:t xml:space="preserve">stávající </w:t>
      </w:r>
      <w:r w:rsidR="0093013D" w:rsidRPr="0093013D">
        <w:rPr>
          <w:rFonts w:ascii="Lido STF" w:hAnsi="Lido STF"/>
          <w:b/>
          <w:sz w:val="24"/>
        </w:rPr>
        <w:t>kabely</w:t>
      </w:r>
      <w:r>
        <w:rPr>
          <w:rFonts w:ascii="Lido STF" w:hAnsi="Lido STF"/>
          <w:sz w:val="24"/>
        </w:rPr>
        <w:t xml:space="preserve">, které jsou </w:t>
      </w:r>
      <w:r w:rsidR="0093013D">
        <w:rPr>
          <w:rFonts w:ascii="Lido STF" w:hAnsi="Lido STF"/>
          <w:sz w:val="24"/>
        </w:rPr>
        <w:t xml:space="preserve">uloženy na povrchu v lištách, musejí být </w:t>
      </w:r>
      <w:r w:rsidR="0093013D" w:rsidRPr="0093013D">
        <w:rPr>
          <w:rFonts w:ascii="Lido STF" w:hAnsi="Lido STF"/>
          <w:b/>
          <w:sz w:val="24"/>
        </w:rPr>
        <w:t>přeloženy</w:t>
      </w:r>
      <w:r w:rsidR="0093013D">
        <w:rPr>
          <w:rFonts w:ascii="Lido STF" w:hAnsi="Lido STF"/>
          <w:sz w:val="24"/>
        </w:rPr>
        <w:t xml:space="preserve"> </w:t>
      </w:r>
      <w:r w:rsidR="0093013D" w:rsidRPr="0093013D">
        <w:rPr>
          <w:rFonts w:ascii="Lido STF" w:hAnsi="Lido STF"/>
          <w:b/>
          <w:sz w:val="24"/>
        </w:rPr>
        <w:t>pod omítku</w:t>
      </w:r>
      <w:r w:rsidR="0093013D">
        <w:rPr>
          <w:rFonts w:ascii="Lido STF" w:hAnsi="Lido STF"/>
          <w:sz w:val="24"/>
        </w:rPr>
        <w:t xml:space="preserve"> (výjimky jsou uvedeny na dispozičních výkresech).</w:t>
      </w:r>
    </w:p>
    <w:p w:rsidR="0093013D" w:rsidRDefault="0093013D" w:rsidP="00233537">
      <w:pPr>
        <w:ind w:left="567"/>
        <w:rPr>
          <w:rFonts w:ascii="Lido STF" w:hAnsi="Lido STF"/>
          <w:sz w:val="24"/>
        </w:rPr>
      </w:pPr>
    </w:p>
    <w:p w:rsidR="00845770" w:rsidRPr="00830156" w:rsidRDefault="007A0777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Umělé o</w:t>
      </w:r>
      <w:r w:rsidR="00845770" w:rsidRPr="00830156">
        <w:rPr>
          <w:rFonts w:ascii="Lido STF" w:hAnsi="Lido STF"/>
          <w:b/>
          <w:sz w:val="24"/>
          <w:u w:val="single"/>
        </w:rPr>
        <w:t>světlení</w:t>
      </w:r>
    </w:p>
    <w:p w:rsidR="00570F11" w:rsidRPr="00830156" w:rsidRDefault="00570F11" w:rsidP="00570F11">
      <w:pPr>
        <w:pStyle w:val="Zkladntextodsazen3"/>
        <w:rPr>
          <w:rFonts w:ascii="Lido STF" w:hAnsi="Lido STF"/>
          <w:color w:val="000000"/>
        </w:rPr>
      </w:pPr>
      <w:r w:rsidRPr="00830156">
        <w:rPr>
          <w:rFonts w:ascii="Lido STF" w:hAnsi="Lido STF"/>
        </w:rPr>
        <w:t xml:space="preserve">Světelně technické parametry osvětlení </w:t>
      </w:r>
      <w:r w:rsidR="00C541E1">
        <w:rPr>
          <w:rFonts w:ascii="Lido STF" w:hAnsi="Lido STF"/>
        </w:rPr>
        <w:t xml:space="preserve">musejí </w:t>
      </w:r>
      <w:r w:rsidR="007A0777" w:rsidRPr="00830156">
        <w:rPr>
          <w:rFonts w:ascii="Lido STF" w:hAnsi="Lido STF"/>
          <w:color w:val="000000"/>
        </w:rPr>
        <w:t>odpovída</w:t>
      </w:r>
      <w:r w:rsidR="00C541E1">
        <w:rPr>
          <w:rFonts w:ascii="Lido STF" w:hAnsi="Lido STF"/>
          <w:color w:val="000000"/>
        </w:rPr>
        <w:t>t</w:t>
      </w:r>
      <w:r w:rsidR="007A0777" w:rsidRPr="00830156">
        <w:rPr>
          <w:rFonts w:ascii="Lido STF" w:hAnsi="Lido STF"/>
          <w:color w:val="000000"/>
        </w:rPr>
        <w:t xml:space="preserve"> normativním a hygienickým limitům, hladiny osvětlenosti </w:t>
      </w:r>
      <w:r w:rsidR="00C541E1">
        <w:rPr>
          <w:rFonts w:ascii="Lido STF" w:hAnsi="Lido STF"/>
          <w:color w:val="000000"/>
        </w:rPr>
        <w:t xml:space="preserve">dle </w:t>
      </w:r>
      <w:r w:rsidRPr="00830156">
        <w:rPr>
          <w:rFonts w:ascii="Lido STF" w:hAnsi="Lido STF"/>
        </w:rPr>
        <w:t>ČSN</w:t>
      </w:r>
      <w:r w:rsidR="007A0777" w:rsidRPr="00830156">
        <w:rPr>
          <w:rFonts w:ascii="Lido STF" w:hAnsi="Lido STF"/>
        </w:rPr>
        <w:t> </w:t>
      </w:r>
      <w:r w:rsidR="00CE32B2" w:rsidRPr="00830156">
        <w:rPr>
          <w:rFonts w:ascii="Lido STF" w:hAnsi="Lido STF"/>
        </w:rPr>
        <w:t>73</w:t>
      </w:r>
      <w:r w:rsidR="007A0777" w:rsidRPr="00830156">
        <w:rPr>
          <w:rFonts w:ascii="Lido STF" w:hAnsi="Lido STF"/>
        </w:rPr>
        <w:t> </w:t>
      </w:r>
      <w:r w:rsidR="00CE32B2" w:rsidRPr="00830156">
        <w:rPr>
          <w:rFonts w:ascii="Lido STF" w:hAnsi="Lido STF"/>
        </w:rPr>
        <w:t>4301</w:t>
      </w:r>
      <w:r w:rsidR="0046340B" w:rsidRPr="00830156">
        <w:rPr>
          <w:rFonts w:ascii="Lido STF" w:hAnsi="Lido STF"/>
        </w:rPr>
        <w:t>,</w:t>
      </w:r>
      <w:r w:rsidR="007A0777" w:rsidRPr="00830156">
        <w:rPr>
          <w:rFonts w:ascii="Lido STF" w:hAnsi="Lido STF"/>
        </w:rPr>
        <w:t> </w:t>
      </w:r>
      <w:r w:rsidR="0046340B" w:rsidRPr="00830156">
        <w:rPr>
          <w:rFonts w:ascii="Lido STF" w:hAnsi="Lido STF"/>
        </w:rPr>
        <w:t>ČSN EN 12464</w:t>
      </w:r>
      <w:r w:rsidR="0046340B" w:rsidRPr="00830156">
        <w:rPr>
          <w:rFonts w:ascii="Lido STF" w:hAnsi="Lido STF"/>
        </w:rPr>
        <w:noBreakHyphen/>
        <w:t>1</w:t>
      </w:r>
      <w:r w:rsidR="007A0777" w:rsidRPr="00830156">
        <w:rPr>
          <w:rFonts w:ascii="Lido STF" w:hAnsi="Lido STF"/>
        </w:rPr>
        <w:t xml:space="preserve">, příp. ČSN EN 12193 </w:t>
      </w:r>
      <w:r w:rsidR="0031733D" w:rsidRPr="00830156">
        <w:rPr>
          <w:rFonts w:ascii="Lido STF" w:hAnsi="Lido STF"/>
        </w:rPr>
        <w:t xml:space="preserve">s ohledem na </w:t>
      </w:r>
      <w:r w:rsidR="00011326" w:rsidRPr="00830156">
        <w:rPr>
          <w:rFonts w:ascii="Lido STF" w:hAnsi="Lido STF"/>
          <w:color w:val="000000"/>
        </w:rPr>
        <w:t>užívání jednotlivých prostor.</w:t>
      </w:r>
    </w:p>
    <w:p w:rsidR="00570F11" w:rsidRPr="00830156" w:rsidRDefault="00570F11" w:rsidP="00570F11">
      <w:pPr>
        <w:pStyle w:val="Zkladntextodsazen3"/>
        <w:rPr>
          <w:rFonts w:ascii="Lido STF" w:hAnsi="Lido STF"/>
          <w:color w:val="000000"/>
        </w:rPr>
      </w:pPr>
    </w:p>
    <w:p w:rsidR="00570F11" w:rsidRPr="00830156" w:rsidRDefault="00570F11" w:rsidP="00570F11">
      <w:pPr>
        <w:pStyle w:val="Zkladntextodsazen3"/>
        <w:rPr>
          <w:rFonts w:ascii="Lido STF" w:hAnsi="Lido STF"/>
          <w:color w:val="000000"/>
        </w:rPr>
      </w:pPr>
      <w:r w:rsidRPr="00830156">
        <w:rPr>
          <w:rFonts w:ascii="Lido STF" w:hAnsi="Lido STF"/>
          <w:b/>
          <w:i/>
        </w:rPr>
        <w:t xml:space="preserve">Minimální </w:t>
      </w:r>
      <w:r w:rsidR="00A1506D" w:rsidRPr="00830156">
        <w:rPr>
          <w:rFonts w:ascii="Lido STF" w:hAnsi="Lido STF"/>
          <w:b/>
          <w:i/>
        </w:rPr>
        <w:t>udržovaná</w:t>
      </w:r>
      <w:r w:rsidRPr="00830156">
        <w:rPr>
          <w:rFonts w:ascii="Lido STF" w:hAnsi="Lido STF"/>
          <w:b/>
          <w:i/>
        </w:rPr>
        <w:t xml:space="preserve"> osvětlenost:</w:t>
      </w:r>
    </w:p>
    <w:p w:rsidR="00665732" w:rsidRPr="00830156" w:rsidRDefault="000B69BB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učebny</w:t>
      </w:r>
      <w:r w:rsidR="00665732" w:rsidRPr="00830156">
        <w:rPr>
          <w:rFonts w:ascii="Lido STF" w:hAnsi="Lido STF"/>
          <w:sz w:val="24"/>
        </w:rPr>
        <w:tab/>
      </w:r>
      <w:r w:rsidRPr="00830156">
        <w:rPr>
          <w:rFonts w:ascii="Lido STF" w:hAnsi="Lido STF"/>
          <w:sz w:val="24"/>
        </w:rPr>
        <w:t>300</w:t>
      </w:r>
      <w:r w:rsidR="00665732" w:rsidRPr="00830156">
        <w:rPr>
          <w:rFonts w:ascii="Lido STF" w:hAnsi="Lido STF"/>
          <w:sz w:val="24"/>
        </w:rPr>
        <w:t xml:space="preserve"> </w:t>
      </w:r>
      <w:proofErr w:type="spellStart"/>
      <w:r w:rsidR="00665732" w:rsidRPr="00830156">
        <w:rPr>
          <w:rFonts w:ascii="Lido STF" w:hAnsi="Lido STF"/>
          <w:sz w:val="24"/>
        </w:rPr>
        <w:t>lx</w:t>
      </w:r>
      <w:proofErr w:type="spellEnd"/>
    </w:p>
    <w:p w:rsidR="000B69BB" w:rsidRPr="00830156" w:rsidRDefault="000B69BB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tabule (svisle)</w:t>
      </w:r>
      <w:r w:rsidRPr="00830156">
        <w:rPr>
          <w:rFonts w:ascii="Lido STF" w:hAnsi="Lido STF"/>
          <w:sz w:val="24"/>
        </w:rPr>
        <w:tab/>
        <w:t xml:space="preserve">500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kabinety</w:t>
      </w:r>
      <w:r w:rsidR="00B32BD6" w:rsidRPr="00830156">
        <w:rPr>
          <w:rFonts w:ascii="Lido STF" w:hAnsi="Lido STF"/>
          <w:sz w:val="24"/>
        </w:rPr>
        <w:t>, sborovna</w:t>
      </w:r>
      <w:r w:rsidRPr="00830156">
        <w:rPr>
          <w:rFonts w:ascii="Lido STF" w:hAnsi="Lido STF"/>
          <w:sz w:val="24"/>
        </w:rPr>
        <w:tab/>
        <w:t xml:space="preserve">300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kanceláře</w:t>
      </w:r>
      <w:r w:rsidR="00B32BD6" w:rsidRPr="00830156">
        <w:rPr>
          <w:rFonts w:ascii="Lido STF" w:hAnsi="Lido STF"/>
          <w:sz w:val="24"/>
        </w:rPr>
        <w:t>, ředitelna</w:t>
      </w:r>
      <w:r w:rsidRPr="00830156">
        <w:rPr>
          <w:rFonts w:ascii="Lido STF" w:hAnsi="Lido STF"/>
          <w:sz w:val="24"/>
        </w:rPr>
        <w:tab/>
        <w:t xml:space="preserve">500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tělocvičny (běžné použití)</w:t>
      </w:r>
      <w:r w:rsidRPr="00830156">
        <w:rPr>
          <w:rFonts w:ascii="Lido STF" w:hAnsi="Lido STF"/>
          <w:sz w:val="24"/>
        </w:rPr>
        <w:tab/>
        <w:t xml:space="preserve">300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knihovna (místa pro čtení)</w:t>
      </w:r>
      <w:r w:rsidRPr="00830156">
        <w:rPr>
          <w:rFonts w:ascii="Lido STF" w:hAnsi="Lido STF"/>
          <w:sz w:val="24"/>
        </w:rPr>
        <w:tab/>
        <w:t xml:space="preserve">500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společenské a shromažďovací prostory</w:t>
      </w:r>
      <w:r w:rsidRPr="00830156">
        <w:rPr>
          <w:rFonts w:ascii="Lido STF" w:hAnsi="Lido STF"/>
          <w:sz w:val="24"/>
        </w:rPr>
        <w:tab/>
        <w:t xml:space="preserve">200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0B69BB" w:rsidRPr="00830156" w:rsidRDefault="00B32BD6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vstup, </w:t>
      </w:r>
      <w:r w:rsidR="000B69BB" w:rsidRPr="00830156">
        <w:rPr>
          <w:rFonts w:ascii="Lido STF" w:hAnsi="Lido STF"/>
          <w:sz w:val="24"/>
        </w:rPr>
        <w:t>chodby</w:t>
      </w:r>
      <w:r w:rsidR="000B69BB" w:rsidRPr="00830156">
        <w:rPr>
          <w:rFonts w:ascii="Lido STF" w:hAnsi="Lido STF"/>
          <w:sz w:val="24"/>
        </w:rPr>
        <w:tab/>
        <w:t xml:space="preserve">100 </w:t>
      </w:r>
      <w:proofErr w:type="spellStart"/>
      <w:r w:rsidR="000B69BB" w:rsidRPr="00830156">
        <w:rPr>
          <w:rFonts w:ascii="Lido STF" w:hAnsi="Lido STF"/>
          <w:sz w:val="24"/>
        </w:rPr>
        <w:t>lx</w:t>
      </w:r>
      <w:proofErr w:type="spellEnd"/>
    </w:p>
    <w:p w:rsidR="000B69BB" w:rsidRPr="00830156" w:rsidRDefault="000B69BB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schodiště </w:t>
      </w:r>
      <w:r w:rsidRPr="00830156">
        <w:rPr>
          <w:rFonts w:ascii="Lido STF" w:hAnsi="Lido STF"/>
          <w:sz w:val="24"/>
        </w:rPr>
        <w:tab/>
        <w:t xml:space="preserve">150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vstupní hala</w:t>
      </w:r>
      <w:r w:rsidR="00B32BD6" w:rsidRPr="00830156">
        <w:rPr>
          <w:rFonts w:ascii="Lido STF" w:hAnsi="Lido STF"/>
          <w:sz w:val="24"/>
        </w:rPr>
        <w:t xml:space="preserve"> (vestibul)</w:t>
      </w:r>
      <w:r w:rsidRPr="00830156">
        <w:rPr>
          <w:rFonts w:ascii="Lido STF" w:hAnsi="Lido STF"/>
          <w:sz w:val="24"/>
        </w:rPr>
        <w:tab/>
        <w:t xml:space="preserve">200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665732" w:rsidRPr="00830156" w:rsidRDefault="00B32BD6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šatny, </w:t>
      </w:r>
      <w:r w:rsidR="00665732" w:rsidRPr="00830156">
        <w:rPr>
          <w:rFonts w:ascii="Lido STF" w:hAnsi="Lido STF"/>
          <w:sz w:val="24"/>
        </w:rPr>
        <w:t>WC</w:t>
      </w:r>
      <w:r w:rsidR="00665732" w:rsidRPr="00830156">
        <w:rPr>
          <w:rFonts w:ascii="Lido STF" w:hAnsi="Lido STF"/>
          <w:sz w:val="24"/>
        </w:rPr>
        <w:tab/>
      </w:r>
      <w:r w:rsidR="007266D4" w:rsidRPr="00830156">
        <w:rPr>
          <w:rFonts w:ascii="Lido STF" w:hAnsi="Lido STF"/>
          <w:sz w:val="24"/>
        </w:rPr>
        <w:t>2</w:t>
      </w:r>
      <w:r w:rsidR="00665732" w:rsidRPr="00830156">
        <w:rPr>
          <w:rFonts w:ascii="Lido STF" w:hAnsi="Lido STF"/>
          <w:sz w:val="24"/>
        </w:rPr>
        <w:t xml:space="preserve">00 </w:t>
      </w:r>
      <w:proofErr w:type="spellStart"/>
      <w:r w:rsidR="00665732" w:rsidRPr="00830156">
        <w:rPr>
          <w:rFonts w:ascii="Lido STF" w:hAnsi="Lido STF"/>
          <w:sz w:val="24"/>
        </w:rPr>
        <w:t>lx</w:t>
      </w:r>
      <w:proofErr w:type="spellEnd"/>
    </w:p>
    <w:p w:rsidR="00D82D71" w:rsidRPr="00830156" w:rsidRDefault="00D82D71" w:rsidP="00D82D71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sklady</w:t>
      </w:r>
      <w:r w:rsidRPr="00830156">
        <w:rPr>
          <w:rFonts w:ascii="Lido STF" w:hAnsi="Lido STF"/>
          <w:sz w:val="24"/>
        </w:rPr>
        <w:tab/>
        <w:t xml:space="preserve">100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136A6A" w:rsidRPr="00830156" w:rsidRDefault="00136A6A" w:rsidP="00136A6A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úklid</w:t>
      </w:r>
      <w:r w:rsidR="00D82D71" w:rsidRPr="00830156">
        <w:rPr>
          <w:rFonts w:ascii="Lido STF" w:hAnsi="Lido STF"/>
          <w:sz w:val="24"/>
        </w:rPr>
        <w:tab/>
      </w:r>
      <w:r w:rsidRPr="00830156">
        <w:rPr>
          <w:rFonts w:ascii="Lido STF" w:hAnsi="Lido STF"/>
          <w:sz w:val="24"/>
        </w:rPr>
        <w:t xml:space="preserve">100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665732" w:rsidRPr="00830156" w:rsidRDefault="00665732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</w:p>
    <w:p w:rsidR="00A475DF" w:rsidRPr="00830156" w:rsidRDefault="00A475DF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Osvětlení obytných prostor (byt školníka) </w:t>
      </w:r>
      <w:r w:rsidR="00C541E1">
        <w:rPr>
          <w:rFonts w:ascii="Lido STF" w:hAnsi="Lido STF"/>
          <w:sz w:val="24"/>
        </w:rPr>
        <w:t xml:space="preserve">musí odpovídat </w:t>
      </w:r>
      <w:r w:rsidRPr="00830156">
        <w:rPr>
          <w:rFonts w:ascii="Lido STF" w:hAnsi="Lido STF"/>
          <w:sz w:val="24"/>
        </w:rPr>
        <w:t>ČSN 73 4301:</w:t>
      </w:r>
    </w:p>
    <w:p w:rsidR="00A475DF" w:rsidRPr="00830156" w:rsidRDefault="00A475DF" w:rsidP="00A475DF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obytné místnosti (základní osvětlení)</w:t>
      </w:r>
      <w:r w:rsidRPr="00830156">
        <w:rPr>
          <w:rFonts w:ascii="Lido STF" w:hAnsi="Lido STF"/>
          <w:sz w:val="24"/>
        </w:rPr>
        <w:tab/>
        <w:t xml:space="preserve">50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A475DF" w:rsidRPr="00830156" w:rsidRDefault="00A475DF" w:rsidP="00A475DF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bytové komunikace</w:t>
      </w:r>
      <w:r w:rsidRPr="00830156">
        <w:rPr>
          <w:rFonts w:ascii="Lido STF" w:hAnsi="Lido STF"/>
          <w:sz w:val="24"/>
        </w:rPr>
        <w:tab/>
        <w:t xml:space="preserve">75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A475DF" w:rsidRPr="00830156" w:rsidRDefault="00A475DF" w:rsidP="00A475DF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lastRenderedPageBreak/>
        <w:t>kuchyně, šatny, sklady</w:t>
      </w:r>
      <w:r w:rsidRPr="00830156">
        <w:rPr>
          <w:rFonts w:ascii="Lido STF" w:hAnsi="Lido STF"/>
          <w:sz w:val="24"/>
        </w:rPr>
        <w:tab/>
        <w:t xml:space="preserve">100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A475DF" w:rsidRPr="00830156" w:rsidRDefault="00A475DF" w:rsidP="00A475DF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kuchyňská pracovní plocha, varná deska</w:t>
      </w:r>
      <w:r w:rsidRPr="00830156">
        <w:rPr>
          <w:rFonts w:ascii="Lido STF" w:hAnsi="Lido STF"/>
          <w:sz w:val="24"/>
        </w:rPr>
        <w:tab/>
        <w:t xml:space="preserve">300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A475DF" w:rsidRPr="00830156" w:rsidRDefault="00A475DF" w:rsidP="00A475DF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koupelny, WC</w:t>
      </w:r>
      <w:r w:rsidRPr="00830156">
        <w:rPr>
          <w:rFonts w:ascii="Lido STF" w:hAnsi="Lido STF"/>
          <w:sz w:val="24"/>
        </w:rPr>
        <w:tab/>
        <w:t xml:space="preserve">200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</w:p>
    <w:p w:rsidR="00A475DF" w:rsidRPr="00830156" w:rsidRDefault="00A475DF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</w:p>
    <w:p w:rsidR="00C92FC9" w:rsidRPr="00830156" w:rsidRDefault="00C92FC9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Interval údržby svítidel je předpokládán 6 měsíců (2x ročně), obnova povrchů místností alespoň jednou za 3 roky.</w:t>
      </w:r>
    </w:p>
    <w:p w:rsidR="00C92FC9" w:rsidRPr="00830156" w:rsidRDefault="00C92FC9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</w:p>
    <w:p w:rsidR="003E5889" w:rsidRDefault="002A19B5" w:rsidP="007A0777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  <w:b/>
        </w:rPr>
        <w:t>V</w:t>
      </w:r>
      <w:r w:rsidR="00EE18AB">
        <w:rPr>
          <w:rFonts w:ascii="Lido STF" w:hAnsi="Lido STF"/>
          <w:b/>
        </w:rPr>
        <w:t xml:space="preserve">e většině prostor jsou </w:t>
      </w:r>
      <w:r w:rsidRPr="00830156">
        <w:rPr>
          <w:rFonts w:ascii="Lido STF" w:hAnsi="Lido STF"/>
          <w:b/>
        </w:rPr>
        <w:t>stávající svítidla demontována</w:t>
      </w:r>
      <w:r w:rsidRPr="00830156">
        <w:rPr>
          <w:rFonts w:ascii="Lido STF" w:hAnsi="Lido STF"/>
        </w:rPr>
        <w:t xml:space="preserve"> a nahrazena novými s</w:t>
      </w:r>
      <w:r w:rsidR="00B32BD6" w:rsidRPr="00830156">
        <w:rPr>
          <w:rFonts w:ascii="Lido STF" w:hAnsi="Lido STF"/>
        </w:rPr>
        <w:t> odpovídajícími světelně technickými parametry</w:t>
      </w:r>
      <w:r w:rsidR="00FA0530">
        <w:rPr>
          <w:rFonts w:ascii="Lido STF" w:hAnsi="Lido STF"/>
        </w:rPr>
        <w:t>, příp. i v novém uspořádání.</w:t>
      </w:r>
      <w:r w:rsidR="003E5889">
        <w:rPr>
          <w:rFonts w:ascii="Lido STF" w:hAnsi="Lido STF"/>
        </w:rPr>
        <w:br/>
        <w:t xml:space="preserve">Pokud nebude odpovídat </w:t>
      </w:r>
      <w:r w:rsidR="003E5889" w:rsidRPr="00914447">
        <w:rPr>
          <w:rFonts w:ascii="Lido STF" w:hAnsi="Lido STF"/>
          <w:b/>
        </w:rPr>
        <w:t>umístění stropních vývodů</w:t>
      </w:r>
      <w:r w:rsidR="003E5889">
        <w:rPr>
          <w:rFonts w:ascii="Lido STF" w:hAnsi="Lido STF"/>
        </w:rPr>
        <w:t xml:space="preserve"> stávajících svítidel novému </w:t>
      </w:r>
      <w:r w:rsidR="008F2B46">
        <w:rPr>
          <w:rFonts w:ascii="Lido STF" w:hAnsi="Lido STF"/>
        </w:rPr>
        <w:t>rozmístění svítidel</w:t>
      </w:r>
      <w:r w:rsidR="003E5889">
        <w:rPr>
          <w:rFonts w:ascii="Lido STF" w:hAnsi="Lido STF"/>
        </w:rPr>
        <w:t xml:space="preserve">, musí být nové propojovací kabely uloženy pod omítkou stropu a </w:t>
      </w:r>
      <w:r w:rsidR="00EC245E">
        <w:rPr>
          <w:rFonts w:ascii="Lido STF" w:hAnsi="Lido STF"/>
        </w:rPr>
        <w:t xml:space="preserve">v místě původního vývodu doplněna zapuštěná elektroinstalační krabice, ve které budou kabely </w:t>
      </w:r>
      <w:proofErr w:type="spellStart"/>
      <w:r w:rsidR="00EC245E">
        <w:rPr>
          <w:rFonts w:ascii="Lido STF" w:hAnsi="Lido STF"/>
        </w:rPr>
        <w:t>nasvorkovány</w:t>
      </w:r>
      <w:proofErr w:type="spellEnd"/>
      <w:r w:rsidR="00EC245E">
        <w:rPr>
          <w:rFonts w:ascii="Lido STF" w:hAnsi="Lido STF"/>
        </w:rPr>
        <w:t>.</w:t>
      </w:r>
    </w:p>
    <w:p w:rsidR="003E5889" w:rsidRDefault="003E5889" w:rsidP="007A0777">
      <w:pPr>
        <w:pStyle w:val="Zkladntextodsazen3"/>
        <w:rPr>
          <w:rFonts w:ascii="Lido STF" w:hAnsi="Lido STF"/>
        </w:rPr>
      </w:pPr>
    </w:p>
    <w:p w:rsidR="00FA0530" w:rsidRDefault="00FA0530" w:rsidP="007A0777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Výjimky, kde jsou </w:t>
      </w:r>
      <w:r w:rsidRPr="00FA0530">
        <w:rPr>
          <w:rFonts w:ascii="Lido STF" w:hAnsi="Lido STF"/>
          <w:b/>
        </w:rPr>
        <w:t>ponechána původní svítidla</w:t>
      </w:r>
      <w:r>
        <w:rPr>
          <w:rFonts w:ascii="Lido STF" w:hAnsi="Lido STF"/>
        </w:rPr>
        <w:t>, jsou uvedeny na dispozičních výkresech;</w:t>
      </w:r>
      <w:r>
        <w:rPr>
          <w:rFonts w:ascii="Lido STF" w:hAnsi="Lido STF"/>
        </w:rPr>
        <w:br/>
        <w:t>ve všech těchto případech musí být ověřen stav svítidel z hlediska bezpečnosti a provozuschopnosti, svítidla vyčištěna a případně osazena novými světelnými zdroji, u elektromagnetických předřadníků i novými startéry.</w:t>
      </w:r>
    </w:p>
    <w:p w:rsidR="00FA0530" w:rsidRDefault="00FA0530" w:rsidP="007A0777">
      <w:pPr>
        <w:pStyle w:val="Zkladntextodsazen3"/>
        <w:rPr>
          <w:rFonts w:ascii="Lido STF" w:hAnsi="Lido STF"/>
        </w:rPr>
      </w:pPr>
    </w:p>
    <w:p w:rsidR="00FA0530" w:rsidRDefault="008D03F1" w:rsidP="008D03F1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  <w:b/>
        </w:rPr>
        <w:t>Tělocvičny</w:t>
      </w:r>
      <w:r w:rsidRPr="00830156">
        <w:rPr>
          <w:rFonts w:ascii="Lido STF" w:hAnsi="Lido STF"/>
        </w:rPr>
        <w:t xml:space="preserve"> (2. NP, 3. NP) </w:t>
      </w:r>
      <w:r w:rsidR="00FA0530">
        <w:rPr>
          <w:rFonts w:ascii="Lido STF" w:hAnsi="Lido STF"/>
        </w:rPr>
        <w:t xml:space="preserve">prošly nedávnou rekonstrukcí, proto </w:t>
      </w:r>
      <w:r w:rsidR="00607AAC">
        <w:rPr>
          <w:rFonts w:ascii="Lido STF" w:hAnsi="Lido STF"/>
        </w:rPr>
        <w:t xml:space="preserve">do nich není zasahováno a </w:t>
      </w:r>
      <w:r w:rsidR="00FA0530">
        <w:rPr>
          <w:rFonts w:ascii="Lido STF" w:hAnsi="Lido STF"/>
        </w:rPr>
        <w:t>jsou zachována původní svítidla:</w:t>
      </w:r>
    </w:p>
    <w:p w:rsidR="00FA0530" w:rsidRDefault="00FA0530" w:rsidP="008D03F1">
      <w:pPr>
        <w:pStyle w:val="Zkladntextodsazen3"/>
        <w:rPr>
          <w:rFonts w:ascii="Lido STF" w:hAnsi="Lido STF"/>
        </w:rPr>
      </w:pPr>
    </w:p>
    <w:p w:rsidR="00FA0530" w:rsidRDefault="00FA0530" w:rsidP="008D03F1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>– v malé tělocvičně (2. NP) nástěnné LED reflektory budou pouze vyčištěny</w:t>
      </w:r>
    </w:p>
    <w:p w:rsidR="00FA0530" w:rsidRDefault="00FA0530" w:rsidP="00FA0530">
      <w:pPr>
        <w:pStyle w:val="Zkladntextodsazen3"/>
        <w:ind w:left="709" w:hanging="142"/>
        <w:rPr>
          <w:rFonts w:ascii="Lido STF" w:hAnsi="Lido STF"/>
        </w:rPr>
      </w:pPr>
      <w:r>
        <w:rPr>
          <w:rFonts w:ascii="Lido STF" w:hAnsi="Lido STF"/>
        </w:rPr>
        <w:t xml:space="preserve">– ve velké tělocvičně (3. NP) nástěnná </w:t>
      </w:r>
      <w:proofErr w:type="spellStart"/>
      <w:r>
        <w:rPr>
          <w:rFonts w:ascii="Lido STF" w:hAnsi="Lido STF"/>
        </w:rPr>
        <w:t>čtyřtrubicov</w:t>
      </w:r>
      <w:r w:rsidR="008F2B46">
        <w:rPr>
          <w:rFonts w:ascii="Lido STF" w:hAnsi="Lido STF"/>
        </w:rPr>
        <w:t>á</w:t>
      </w:r>
      <w:proofErr w:type="spellEnd"/>
      <w:r>
        <w:rPr>
          <w:rFonts w:ascii="Lido STF" w:hAnsi="Lido STF"/>
        </w:rPr>
        <w:t xml:space="preserve"> zářivková svítidla budou</w:t>
      </w:r>
      <w:r w:rsidR="00607AAC">
        <w:rPr>
          <w:rFonts w:ascii="Lido STF" w:hAnsi="Lido STF"/>
        </w:rPr>
        <w:t xml:space="preserve"> vyčištěna a </w:t>
      </w:r>
      <w:r>
        <w:rPr>
          <w:rFonts w:ascii="Lido STF" w:hAnsi="Lido STF"/>
        </w:rPr>
        <w:t>osazena novými zářivkovými trubicemi 58</w:t>
      </w:r>
      <w:r w:rsidR="00607AAC">
        <w:rPr>
          <w:rFonts w:ascii="Lido STF" w:hAnsi="Lido STF"/>
        </w:rPr>
        <w:t> </w:t>
      </w:r>
      <w:r>
        <w:rPr>
          <w:rFonts w:ascii="Lido STF" w:hAnsi="Lido STF"/>
        </w:rPr>
        <w:t>W v barvě denní bílá, vč. nových startérů</w:t>
      </w:r>
    </w:p>
    <w:p w:rsidR="00FA0530" w:rsidRDefault="00FA0530" w:rsidP="008D03F1">
      <w:pPr>
        <w:pStyle w:val="Zkladntextodsazen3"/>
        <w:rPr>
          <w:rFonts w:ascii="Lido STF" w:hAnsi="Lido STF"/>
        </w:rPr>
      </w:pPr>
    </w:p>
    <w:p w:rsidR="008B0451" w:rsidRPr="00830156" w:rsidRDefault="008B0451" w:rsidP="008B0451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>
        <w:rPr>
          <w:rFonts w:ascii="Lido STF" w:hAnsi="Lido STF"/>
          <w:b/>
          <w:sz w:val="24"/>
          <w:u w:val="single"/>
        </w:rPr>
        <w:t>Ovládání osvětlení</w:t>
      </w:r>
    </w:p>
    <w:p w:rsidR="008B0451" w:rsidRDefault="008B0451" w:rsidP="007A0777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Ovládání je ponecháno stávající, pouze budou nahrazeny poškozené ovládače novými ve stejném vzhledu jako původní, tj. typ </w:t>
      </w:r>
      <w:r w:rsidRPr="008B0451">
        <w:rPr>
          <w:rFonts w:ascii="Lido STF" w:hAnsi="Lido STF"/>
          <w:b/>
        </w:rPr>
        <w:t>ABB Tango</w:t>
      </w:r>
      <w:r>
        <w:rPr>
          <w:rFonts w:ascii="Lido STF" w:hAnsi="Lido STF"/>
        </w:rPr>
        <w:t xml:space="preserve"> v </w:t>
      </w:r>
      <w:r w:rsidRPr="008B0451">
        <w:rPr>
          <w:rFonts w:ascii="Lido STF" w:hAnsi="Lido STF"/>
          <w:b/>
        </w:rPr>
        <w:t>bílé</w:t>
      </w:r>
      <w:r>
        <w:rPr>
          <w:rFonts w:ascii="Lido STF" w:hAnsi="Lido STF"/>
        </w:rPr>
        <w:t xml:space="preserve"> barvě.</w:t>
      </w:r>
    </w:p>
    <w:p w:rsidR="008B0451" w:rsidRDefault="008B0451" w:rsidP="007A0777">
      <w:pPr>
        <w:pStyle w:val="Zkladntextodsazen3"/>
        <w:rPr>
          <w:rFonts w:ascii="Lido STF" w:hAnsi="Lido STF"/>
        </w:rPr>
      </w:pPr>
    </w:p>
    <w:p w:rsidR="00B32BD6" w:rsidRDefault="008B0451" w:rsidP="007A0777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Stávající ovládání je </w:t>
      </w:r>
      <w:r w:rsidR="002A19B5" w:rsidRPr="00830156">
        <w:rPr>
          <w:rFonts w:ascii="Lido STF" w:hAnsi="Lido STF"/>
        </w:rPr>
        <w:t xml:space="preserve">řešeno přednostně ručním ovládáním </w:t>
      </w:r>
      <w:r w:rsidR="002A19B5" w:rsidRPr="00830156">
        <w:rPr>
          <w:rFonts w:ascii="Lido STF" w:hAnsi="Lido STF"/>
          <w:b/>
          <w:color w:val="000000"/>
        </w:rPr>
        <w:t>spínači</w:t>
      </w:r>
      <w:r w:rsidR="002A19B5" w:rsidRPr="00830156">
        <w:rPr>
          <w:rFonts w:ascii="Lido STF" w:hAnsi="Lido STF"/>
          <w:color w:val="000000"/>
        </w:rPr>
        <w:t xml:space="preserve"> </w:t>
      </w:r>
      <w:r w:rsidR="002A19B5" w:rsidRPr="00830156">
        <w:rPr>
          <w:rFonts w:ascii="Lido STF" w:hAnsi="Lido STF"/>
        </w:rPr>
        <w:t xml:space="preserve">u vstupů do </w:t>
      </w:r>
      <w:r w:rsidR="002A19B5" w:rsidRPr="00830156">
        <w:rPr>
          <w:rFonts w:ascii="Lido STF" w:hAnsi="Lido STF"/>
          <w:color w:val="000000"/>
        </w:rPr>
        <w:t>jednotlivých prostor</w:t>
      </w:r>
      <w:r>
        <w:rPr>
          <w:rFonts w:ascii="Lido STF" w:hAnsi="Lido STF"/>
          <w:color w:val="000000"/>
        </w:rPr>
        <w:t>.</w:t>
      </w:r>
      <w:r w:rsidR="00801FFA">
        <w:rPr>
          <w:rFonts w:ascii="Lido STF" w:hAnsi="Lido STF"/>
          <w:color w:val="000000"/>
        </w:rPr>
        <w:br/>
      </w:r>
      <w:r>
        <w:rPr>
          <w:rFonts w:ascii="Lido STF" w:hAnsi="Lido STF"/>
          <w:color w:val="000000"/>
        </w:rPr>
        <w:t xml:space="preserve">Na WC </w:t>
      </w:r>
      <w:r w:rsidR="008D03F1" w:rsidRPr="00830156">
        <w:rPr>
          <w:rFonts w:ascii="Lido STF" w:hAnsi="Lido STF"/>
        </w:rPr>
        <w:t xml:space="preserve">je </w:t>
      </w:r>
      <w:r>
        <w:rPr>
          <w:rFonts w:ascii="Lido STF" w:hAnsi="Lido STF"/>
        </w:rPr>
        <w:t xml:space="preserve">ponecháno automatické </w:t>
      </w:r>
      <w:r w:rsidR="008D03F1" w:rsidRPr="00830156">
        <w:rPr>
          <w:rFonts w:ascii="Lido STF" w:hAnsi="Lido STF"/>
        </w:rPr>
        <w:t>ovládá</w:t>
      </w:r>
      <w:r>
        <w:rPr>
          <w:rFonts w:ascii="Lido STF" w:hAnsi="Lido STF"/>
        </w:rPr>
        <w:t>ní</w:t>
      </w:r>
      <w:r w:rsidR="008D03F1" w:rsidRPr="00830156">
        <w:rPr>
          <w:rFonts w:ascii="Lido STF" w:hAnsi="Lido STF"/>
        </w:rPr>
        <w:t xml:space="preserve"> </w:t>
      </w:r>
      <w:r w:rsidR="008D03F1" w:rsidRPr="00830156">
        <w:rPr>
          <w:rFonts w:ascii="Lido STF" w:hAnsi="Lido STF"/>
          <w:b/>
        </w:rPr>
        <w:t>pohybovými IR čidly</w:t>
      </w:r>
      <w:r w:rsidRPr="008B0451">
        <w:rPr>
          <w:rFonts w:ascii="Lido STF" w:hAnsi="Lido STF"/>
        </w:rPr>
        <w:t xml:space="preserve"> (</w:t>
      </w:r>
      <w:r>
        <w:rPr>
          <w:rFonts w:ascii="Lido STF" w:hAnsi="Lido STF"/>
        </w:rPr>
        <w:t>předsíňky, umývárny)</w:t>
      </w:r>
      <w:r w:rsidR="00801FFA">
        <w:rPr>
          <w:rFonts w:ascii="Lido STF" w:hAnsi="Lido STF"/>
        </w:rPr>
        <w:t>,</w:t>
      </w:r>
      <w:r>
        <w:rPr>
          <w:rFonts w:ascii="Lido STF" w:hAnsi="Lido STF"/>
        </w:rPr>
        <w:t xml:space="preserve"> v místnostech s kabinkami jsou stávající IR čidla </w:t>
      </w:r>
      <w:r w:rsidRPr="008B0451">
        <w:rPr>
          <w:rFonts w:ascii="Lido STF" w:hAnsi="Lido STF"/>
          <w:b/>
        </w:rPr>
        <w:t>nahrazena čidly mikrovlnnými</w:t>
      </w:r>
      <w:r w:rsidR="00801FFA">
        <w:rPr>
          <w:rFonts w:ascii="Lido STF" w:hAnsi="Lido STF"/>
        </w:rPr>
        <w:t>, aby se zabránilo jejich odstínění dveřmi.</w:t>
      </w:r>
    </w:p>
    <w:p w:rsidR="008B0451" w:rsidRPr="008B0451" w:rsidRDefault="008B0451" w:rsidP="007A0777">
      <w:pPr>
        <w:pStyle w:val="Zkladntextodsazen3"/>
        <w:rPr>
          <w:rFonts w:ascii="Lido STF" w:hAnsi="Lido STF"/>
        </w:rPr>
      </w:pPr>
    </w:p>
    <w:p w:rsidR="00B32BD6" w:rsidRPr="00830156" w:rsidRDefault="00B32BD6" w:rsidP="007A0777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V </w:t>
      </w:r>
      <w:r w:rsidRPr="00830156">
        <w:rPr>
          <w:rFonts w:ascii="Lido STF" w:hAnsi="Lido STF"/>
          <w:b/>
        </w:rPr>
        <w:t>učebnách</w:t>
      </w:r>
      <w:r w:rsidRPr="00830156">
        <w:rPr>
          <w:rFonts w:ascii="Lido STF" w:hAnsi="Lido STF"/>
        </w:rPr>
        <w:t xml:space="preserve"> jsou samostatně ovládány řady svítidel podél oken, nad tabulemi jsou osazen</w:t>
      </w:r>
      <w:r w:rsidR="00EF462E" w:rsidRPr="00830156">
        <w:rPr>
          <w:rFonts w:ascii="Lido STF" w:hAnsi="Lido STF"/>
        </w:rPr>
        <w:t>a samostatně ovládaná</w:t>
      </w:r>
      <w:r w:rsidRPr="00830156">
        <w:rPr>
          <w:rFonts w:ascii="Lido STF" w:hAnsi="Lido STF"/>
        </w:rPr>
        <w:t xml:space="preserve"> </w:t>
      </w:r>
      <w:r w:rsidRPr="00830156">
        <w:rPr>
          <w:rFonts w:ascii="Lido STF" w:hAnsi="Lido STF"/>
          <w:b/>
        </w:rPr>
        <w:t>asymetrická</w:t>
      </w:r>
      <w:r w:rsidRPr="00830156">
        <w:rPr>
          <w:rFonts w:ascii="Lido STF" w:hAnsi="Lido STF"/>
        </w:rPr>
        <w:t xml:space="preserve"> zářivková svítidla zajišťující </w:t>
      </w:r>
      <w:r w:rsidR="008D03F1" w:rsidRPr="00830156">
        <w:rPr>
          <w:rFonts w:ascii="Lido STF" w:hAnsi="Lido STF"/>
        </w:rPr>
        <w:t xml:space="preserve">požadovanou </w:t>
      </w:r>
      <w:r w:rsidRPr="00830156">
        <w:rPr>
          <w:rFonts w:ascii="Lido STF" w:hAnsi="Lido STF"/>
        </w:rPr>
        <w:t>svislou osvětlenost.</w:t>
      </w:r>
    </w:p>
    <w:p w:rsidR="00B32BD6" w:rsidRPr="00830156" w:rsidRDefault="00B32BD6" w:rsidP="007A0777">
      <w:pPr>
        <w:pStyle w:val="Zkladntextodsazen3"/>
        <w:rPr>
          <w:rFonts w:ascii="Lido STF" w:hAnsi="Lido STF"/>
        </w:rPr>
      </w:pPr>
    </w:p>
    <w:p w:rsidR="00312735" w:rsidRDefault="00312735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Osvětlení </w:t>
      </w:r>
      <w:r w:rsidRPr="00830156">
        <w:rPr>
          <w:rFonts w:ascii="Lido STF" w:hAnsi="Lido STF"/>
          <w:b/>
          <w:sz w:val="24"/>
        </w:rPr>
        <w:t>schodišť</w:t>
      </w:r>
      <w:r w:rsidRPr="00830156">
        <w:rPr>
          <w:rFonts w:ascii="Lido STF" w:hAnsi="Lido STF"/>
          <w:sz w:val="24"/>
        </w:rPr>
        <w:t xml:space="preserve"> a </w:t>
      </w:r>
      <w:r w:rsidRPr="00830156">
        <w:rPr>
          <w:rFonts w:ascii="Lido STF" w:hAnsi="Lido STF"/>
          <w:b/>
          <w:sz w:val="24"/>
        </w:rPr>
        <w:t>chodeb</w:t>
      </w:r>
      <w:r w:rsidRPr="00830156">
        <w:rPr>
          <w:rFonts w:ascii="Lido STF" w:hAnsi="Lido STF"/>
          <w:sz w:val="24"/>
        </w:rPr>
        <w:t xml:space="preserve"> je ovládáno tlačítky umístěnými vždy </w:t>
      </w:r>
      <w:r w:rsidR="00395E70" w:rsidRPr="00830156">
        <w:rPr>
          <w:rFonts w:ascii="Lido STF" w:hAnsi="Lido STF"/>
          <w:sz w:val="24"/>
        </w:rPr>
        <w:t xml:space="preserve">společně </w:t>
      </w:r>
      <w:r w:rsidRPr="00830156">
        <w:rPr>
          <w:rFonts w:ascii="Lido STF" w:hAnsi="Lido STF"/>
          <w:sz w:val="24"/>
        </w:rPr>
        <w:t>na stěně u</w:t>
      </w:r>
      <w:r w:rsidR="008B0451">
        <w:rPr>
          <w:rFonts w:ascii="Lido STF" w:hAnsi="Lido STF"/>
          <w:sz w:val="24"/>
        </w:rPr>
        <w:t> </w:t>
      </w:r>
      <w:r w:rsidRPr="00830156">
        <w:rPr>
          <w:rFonts w:ascii="Lido STF" w:hAnsi="Lido STF"/>
          <w:sz w:val="24"/>
        </w:rPr>
        <w:t>hor</w:t>
      </w:r>
      <w:r w:rsidR="008B0451">
        <w:rPr>
          <w:rFonts w:ascii="Lido STF" w:hAnsi="Lido STF"/>
          <w:sz w:val="24"/>
        </w:rPr>
        <w:t>ního a dolního ramene schodiště a na začátku, konci a uprostřed chodby.</w:t>
      </w:r>
    </w:p>
    <w:p w:rsidR="00E534CC" w:rsidRDefault="00E534CC" w:rsidP="00665732">
      <w:pPr>
        <w:tabs>
          <w:tab w:val="right" w:pos="7371"/>
        </w:tabs>
        <w:ind w:left="567"/>
        <w:rPr>
          <w:rFonts w:ascii="Lido STF" w:hAnsi="Lido STF"/>
          <w:b/>
          <w:sz w:val="24"/>
        </w:rPr>
      </w:pPr>
    </w:p>
    <w:p w:rsidR="00E534CC" w:rsidRPr="00830156" w:rsidRDefault="00E534CC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E534CC">
        <w:rPr>
          <w:rFonts w:ascii="Lido STF" w:hAnsi="Lido STF"/>
          <w:b/>
          <w:sz w:val="24"/>
        </w:rPr>
        <w:t>Chodba</w:t>
      </w:r>
      <w:r>
        <w:rPr>
          <w:rFonts w:ascii="Lido STF" w:hAnsi="Lido STF"/>
          <w:sz w:val="24"/>
        </w:rPr>
        <w:t xml:space="preserve"> je z hlediska ovládání rozdělena pouze na </w:t>
      </w:r>
      <w:r w:rsidRPr="00E534CC">
        <w:rPr>
          <w:rFonts w:ascii="Lido STF" w:hAnsi="Lido STF"/>
          <w:b/>
          <w:sz w:val="24"/>
        </w:rPr>
        <w:t>dvě samostatně ovládané části</w:t>
      </w:r>
      <w:r>
        <w:rPr>
          <w:rFonts w:ascii="Lido STF" w:hAnsi="Lido STF"/>
          <w:sz w:val="24"/>
        </w:rPr>
        <w:t xml:space="preserve"> (poloviny), z tohoto důvodu jsou redukovány stávající počty ovládacích tlačítek uprostřed a na obou koncích chodby; nadbytečné spínače budou </w:t>
      </w:r>
      <w:r w:rsidRPr="00E534CC">
        <w:rPr>
          <w:rFonts w:ascii="Lido STF" w:hAnsi="Lido STF"/>
          <w:b/>
          <w:sz w:val="24"/>
        </w:rPr>
        <w:t>demontovány</w:t>
      </w:r>
      <w:r>
        <w:rPr>
          <w:rFonts w:ascii="Lido STF" w:hAnsi="Lido STF"/>
          <w:sz w:val="24"/>
        </w:rPr>
        <w:t xml:space="preserve"> a krabice začištěny, příslušné ovládané vývody v patrových rozváděčích zůstanou jako rezervní.</w:t>
      </w:r>
    </w:p>
    <w:p w:rsidR="005C5302" w:rsidRDefault="005C5302" w:rsidP="00665732">
      <w:pPr>
        <w:tabs>
          <w:tab w:val="right" w:pos="7371"/>
        </w:tabs>
        <w:ind w:left="567"/>
        <w:rPr>
          <w:rFonts w:ascii="Lido STF" w:hAnsi="Lido STF"/>
          <w:sz w:val="24"/>
        </w:rPr>
      </w:pPr>
    </w:p>
    <w:p w:rsidR="0073284F" w:rsidRPr="00830156" w:rsidRDefault="0073284F" w:rsidP="0073284F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Nouzové osvětlení</w:t>
      </w:r>
    </w:p>
    <w:p w:rsidR="0064070C" w:rsidRPr="00830156" w:rsidRDefault="00167D52" w:rsidP="00167D52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Pro nouzové osvětlení </w:t>
      </w:r>
      <w:r w:rsidR="00277477" w:rsidRPr="00830156">
        <w:rPr>
          <w:rFonts w:ascii="Lido STF" w:hAnsi="Lido STF"/>
          <w:sz w:val="24"/>
        </w:rPr>
        <w:t>chodeb a schodišť jsou použita svítidla s vlastními vnitřními akumulátory s</w:t>
      </w:r>
      <w:r w:rsidR="0064070C" w:rsidRPr="00830156">
        <w:rPr>
          <w:rFonts w:ascii="Lido STF" w:hAnsi="Lido STF"/>
          <w:sz w:val="24"/>
        </w:rPr>
        <w:t> </w:t>
      </w:r>
      <w:r w:rsidR="00277477" w:rsidRPr="00830156">
        <w:rPr>
          <w:rFonts w:ascii="Lido STF" w:hAnsi="Lido STF"/>
          <w:sz w:val="24"/>
        </w:rPr>
        <w:t xml:space="preserve">dobou autonomního chodu </w:t>
      </w:r>
      <w:r w:rsidR="0050286F" w:rsidRPr="00830156">
        <w:rPr>
          <w:rFonts w:ascii="Lido STF" w:hAnsi="Lido STF"/>
          <w:sz w:val="24"/>
        </w:rPr>
        <w:t xml:space="preserve">min. </w:t>
      </w:r>
      <w:r w:rsidR="00277477" w:rsidRPr="00830156">
        <w:rPr>
          <w:rFonts w:ascii="Lido STF" w:hAnsi="Lido STF"/>
          <w:sz w:val="24"/>
        </w:rPr>
        <w:t>1 hodin</w:t>
      </w:r>
      <w:r w:rsidR="0064070C" w:rsidRPr="00830156">
        <w:rPr>
          <w:rFonts w:ascii="Lido STF" w:hAnsi="Lido STF"/>
          <w:sz w:val="24"/>
        </w:rPr>
        <w:t>a</w:t>
      </w:r>
      <w:r w:rsidR="00277477" w:rsidRPr="00830156">
        <w:rPr>
          <w:rFonts w:ascii="Lido STF" w:hAnsi="Lido STF"/>
          <w:sz w:val="24"/>
        </w:rPr>
        <w:t xml:space="preserve"> a s automatickým spínáním při výpadku napájení</w:t>
      </w:r>
      <w:r w:rsidR="0064070C" w:rsidRPr="00830156">
        <w:rPr>
          <w:rFonts w:ascii="Lido STF" w:hAnsi="Lido STF"/>
          <w:sz w:val="24"/>
        </w:rPr>
        <w:t>.</w:t>
      </w:r>
    </w:p>
    <w:p w:rsidR="004C718D" w:rsidRPr="00830156" w:rsidRDefault="004C718D" w:rsidP="004C718D">
      <w:pPr>
        <w:tabs>
          <w:tab w:val="right" w:pos="7371"/>
        </w:tabs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Minimální horizontální osvětlenost na podlaze únikových cest musí být 1 </w:t>
      </w:r>
      <w:proofErr w:type="spellStart"/>
      <w:r w:rsidRPr="00830156">
        <w:rPr>
          <w:rFonts w:ascii="Lido STF" w:hAnsi="Lido STF"/>
          <w:sz w:val="24"/>
        </w:rPr>
        <w:t>lx</w:t>
      </w:r>
      <w:proofErr w:type="spellEnd"/>
      <w:r w:rsidRPr="00830156">
        <w:rPr>
          <w:rFonts w:ascii="Lido STF" w:hAnsi="Lido STF"/>
          <w:sz w:val="24"/>
        </w:rPr>
        <w:t>.</w:t>
      </w:r>
    </w:p>
    <w:p w:rsidR="00E534CC" w:rsidRDefault="0064070C" w:rsidP="00167D52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lastRenderedPageBreak/>
        <w:t xml:space="preserve">Pro </w:t>
      </w:r>
      <w:r w:rsidRPr="00E534CC">
        <w:rPr>
          <w:rFonts w:ascii="Lido STF" w:hAnsi="Lido STF"/>
          <w:b/>
          <w:sz w:val="24"/>
        </w:rPr>
        <w:t xml:space="preserve">označení </w:t>
      </w:r>
      <w:r w:rsidR="00167D52" w:rsidRPr="00E534CC">
        <w:rPr>
          <w:rFonts w:ascii="Lido STF" w:hAnsi="Lido STF"/>
          <w:b/>
          <w:sz w:val="24"/>
        </w:rPr>
        <w:t>únikových východů</w:t>
      </w:r>
      <w:r w:rsidR="00167D52" w:rsidRPr="00830156">
        <w:rPr>
          <w:rFonts w:ascii="Lido STF" w:hAnsi="Lido STF"/>
          <w:sz w:val="24"/>
        </w:rPr>
        <w:t xml:space="preserve"> </w:t>
      </w:r>
      <w:r w:rsidRPr="00830156">
        <w:rPr>
          <w:rFonts w:ascii="Lido STF" w:hAnsi="Lido STF"/>
          <w:sz w:val="24"/>
        </w:rPr>
        <w:t xml:space="preserve">jsou </w:t>
      </w:r>
      <w:r w:rsidR="00E534CC">
        <w:rPr>
          <w:rFonts w:ascii="Lido STF" w:hAnsi="Lido STF"/>
          <w:sz w:val="24"/>
        </w:rPr>
        <w:t xml:space="preserve">ponechána </w:t>
      </w:r>
      <w:r w:rsidR="00E534CC" w:rsidRPr="00E534CC">
        <w:rPr>
          <w:rFonts w:ascii="Lido STF" w:hAnsi="Lido STF"/>
          <w:b/>
          <w:sz w:val="24"/>
        </w:rPr>
        <w:t>stávající</w:t>
      </w:r>
      <w:r w:rsidR="00E534CC">
        <w:rPr>
          <w:rFonts w:ascii="Lido STF" w:hAnsi="Lido STF"/>
          <w:sz w:val="24"/>
        </w:rPr>
        <w:t xml:space="preserve"> </w:t>
      </w:r>
      <w:r w:rsidRPr="00830156">
        <w:rPr>
          <w:rFonts w:ascii="Lido STF" w:hAnsi="Lido STF"/>
          <w:sz w:val="24"/>
        </w:rPr>
        <w:t>svítidla se směrovými piktogramy</w:t>
      </w:r>
      <w:r w:rsidR="00E534CC">
        <w:rPr>
          <w:rFonts w:ascii="Lido STF" w:hAnsi="Lido STF"/>
          <w:sz w:val="24"/>
        </w:rPr>
        <w:t>.</w:t>
      </w:r>
    </w:p>
    <w:p w:rsidR="00167D52" w:rsidRPr="00830156" w:rsidRDefault="00FD6F99" w:rsidP="00167D52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Nouzové osvětlení musí </w:t>
      </w:r>
      <w:r w:rsidR="004C718D" w:rsidRPr="00830156">
        <w:rPr>
          <w:rFonts w:ascii="Lido STF" w:hAnsi="Lido STF"/>
          <w:sz w:val="24"/>
        </w:rPr>
        <w:t xml:space="preserve">splňovat požadavky a být </w:t>
      </w:r>
      <w:r w:rsidRPr="00830156">
        <w:rPr>
          <w:rFonts w:ascii="Lido STF" w:hAnsi="Lido STF"/>
          <w:sz w:val="24"/>
        </w:rPr>
        <w:t>provozováno v souladu s ČSN EN 1838.</w:t>
      </w:r>
    </w:p>
    <w:p w:rsidR="00FD6F99" w:rsidRPr="00830156" w:rsidRDefault="00FD6F99" w:rsidP="00167D52">
      <w:pPr>
        <w:ind w:left="567"/>
        <w:rPr>
          <w:rFonts w:ascii="Lido STF" w:hAnsi="Lido STF"/>
          <w:sz w:val="24"/>
        </w:rPr>
      </w:pPr>
    </w:p>
    <w:p w:rsidR="004B55D5" w:rsidRPr="00830156" w:rsidRDefault="00813717" w:rsidP="004B55D5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>
        <w:rPr>
          <w:rFonts w:ascii="Lido STF" w:hAnsi="Lido STF"/>
          <w:b/>
          <w:sz w:val="24"/>
          <w:u w:val="single"/>
        </w:rPr>
        <w:t>Z</w:t>
      </w:r>
      <w:r w:rsidR="004B55D5" w:rsidRPr="00830156">
        <w:rPr>
          <w:rFonts w:ascii="Lido STF" w:hAnsi="Lido STF"/>
          <w:b/>
          <w:sz w:val="24"/>
          <w:u w:val="single"/>
        </w:rPr>
        <w:t>ásuvky</w:t>
      </w:r>
    </w:p>
    <w:p w:rsidR="00813717" w:rsidRDefault="00813717" w:rsidP="00D805CB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Stávající </w:t>
      </w:r>
      <w:r w:rsidRPr="00914447">
        <w:rPr>
          <w:rFonts w:ascii="Lido STF" w:hAnsi="Lido STF"/>
          <w:b/>
          <w:sz w:val="24"/>
        </w:rPr>
        <w:t>rozmístění a počty zásuvek</w:t>
      </w:r>
      <w:r>
        <w:rPr>
          <w:rFonts w:ascii="Lido STF" w:hAnsi="Lido STF"/>
          <w:sz w:val="24"/>
        </w:rPr>
        <w:t xml:space="preserve"> zejména v učebnách, kabinetech a kancelářích bud</w:t>
      </w:r>
      <w:r w:rsidR="00914447">
        <w:rPr>
          <w:rFonts w:ascii="Lido STF" w:hAnsi="Lido STF"/>
          <w:sz w:val="24"/>
        </w:rPr>
        <w:t>e</w:t>
      </w:r>
      <w:r>
        <w:rPr>
          <w:rFonts w:ascii="Lido STF" w:hAnsi="Lido STF"/>
          <w:sz w:val="24"/>
        </w:rPr>
        <w:t xml:space="preserve"> </w:t>
      </w:r>
      <w:r w:rsidRPr="00914447">
        <w:rPr>
          <w:rFonts w:ascii="Lido STF" w:hAnsi="Lido STF"/>
          <w:sz w:val="24"/>
        </w:rPr>
        <w:t>upraven</w:t>
      </w:r>
      <w:r w:rsidR="00914447" w:rsidRPr="00914447">
        <w:rPr>
          <w:rFonts w:ascii="Lido STF" w:hAnsi="Lido STF"/>
          <w:sz w:val="24"/>
        </w:rPr>
        <w:t>o</w:t>
      </w:r>
      <w:r>
        <w:rPr>
          <w:rFonts w:ascii="Lido STF" w:hAnsi="Lido STF"/>
          <w:sz w:val="24"/>
        </w:rPr>
        <w:t xml:space="preserve"> v souladu s přípravou pro </w:t>
      </w:r>
      <w:r w:rsidRPr="00813717">
        <w:rPr>
          <w:rFonts w:ascii="Lido STF" w:hAnsi="Lido STF"/>
          <w:sz w:val="24"/>
        </w:rPr>
        <w:t>instalaci</w:t>
      </w:r>
      <w:r w:rsidRPr="00813717">
        <w:rPr>
          <w:rFonts w:ascii="Lido STF" w:hAnsi="Lido STF"/>
          <w:b/>
          <w:sz w:val="24"/>
        </w:rPr>
        <w:t xml:space="preserve"> interaktivních tabulí</w:t>
      </w:r>
      <w:r>
        <w:rPr>
          <w:rFonts w:ascii="Lido STF" w:hAnsi="Lido STF"/>
          <w:sz w:val="24"/>
        </w:rPr>
        <w:t xml:space="preserve"> a pro zřízení </w:t>
      </w:r>
      <w:r w:rsidRPr="00813717">
        <w:rPr>
          <w:rFonts w:ascii="Lido STF" w:hAnsi="Lido STF"/>
          <w:b/>
          <w:sz w:val="24"/>
        </w:rPr>
        <w:t>počítačových pracovišť</w:t>
      </w:r>
      <w:r>
        <w:rPr>
          <w:rFonts w:ascii="Lido STF" w:hAnsi="Lido STF"/>
          <w:sz w:val="24"/>
        </w:rPr>
        <w:t>.</w:t>
      </w:r>
    </w:p>
    <w:p w:rsidR="00813717" w:rsidRDefault="00813717" w:rsidP="00D805CB">
      <w:pPr>
        <w:ind w:left="567"/>
        <w:rPr>
          <w:rFonts w:ascii="Lido STF" w:hAnsi="Lido STF"/>
          <w:sz w:val="24"/>
        </w:rPr>
      </w:pPr>
    </w:p>
    <w:p w:rsidR="00914447" w:rsidRDefault="00914447" w:rsidP="00D805CB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S ohledem na nepřekročení povoleného počtu zásuvek na konkrétní </w:t>
      </w:r>
      <w:proofErr w:type="spellStart"/>
      <w:r>
        <w:rPr>
          <w:rFonts w:ascii="Lido STF" w:hAnsi="Lido STF"/>
          <w:sz w:val="24"/>
        </w:rPr>
        <w:t>jističový</w:t>
      </w:r>
      <w:proofErr w:type="spellEnd"/>
      <w:r>
        <w:rPr>
          <w:rFonts w:ascii="Lido STF" w:hAnsi="Lido STF"/>
          <w:sz w:val="24"/>
        </w:rPr>
        <w:t xml:space="preserve"> vývod jsou některé </w:t>
      </w:r>
      <w:r w:rsidRPr="00914447">
        <w:rPr>
          <w:rFonts w:ascii="Lido STF" w:hAnsi="Lido STF"/>
          <w:b/>
          <w:sz w:val="24"/>
        </w:rPr>
        <w:t>stávající zásuvky zrušeny</w:t>
      </w:r>
      <w:r>
        <w:rPr>
          <w:rFonts w:ascii="Lido STF" w:hAnsi="Lido STF"/>
          <w:sz w:val="24"/>
        </w:rPr>
        <w:t xml:space="preserve"> a nahrazeny novými v jiném uspořádání.</w:t>
      </w:r>
      <w:r>
        <w:rPr>
          <w:rFonts w:ascii="Lido STF" w:hAnsi="Lido STF"/>
          <w:sz w:val="24"/>
        </w:rPr>
        <w:br/>
        <w:t xml:space="preserve">V některých případech bylo nutné pro zvýšený počet zásuvek </w:t>
      </w:r>
      <w:r w:rsidRPr="00914447">
        <w:rPr>
          <w:rFonts w:ascii="Lido STF" w:hAnsi="Lido STF"/>
          <w:b/>
          <w:sz w:val="24"/>
        </w:rPr>
        <w:t xml:space="preserve">doplnit nový </w:t>
      </w:r>
      <w:proofErr w:type="spellStart"/>
      <w:r w:rsidRPr="00914447">
        <w:rPr>
          <w:rFonts w:ascii="Lido STF" w:hAnsi="Lido STF"/>
          <w:b/>
          <w:sz w:val="24"/>
        </w:rPr>
        <w:t>jističový</w:t>
      </w:r>
      <w:proofErr w:type="spellEnd"/>
      <w:r w:rsidRPr="00914447">
        <w:rPr>
          <w:rFonts w:ascii="Lido STF" w:hAnsi="Lido STF"/>
          <w:b/>
          <w:sz w:val="24"/>
        </w:rPr>
        <w:t xml:space="preserve"> vývod</w:t>
      </w:r>
      <w:r>
        <w:rPr>
          <w:rFonts w:ascii="Lido STF" w:hAnsi="Lido STF"/>
          <w:sz w:val="24"/>
        </w:rPr>
        <w:t xml:space="preserve"> v příslušném rozváděči.</w:t>
      </w:r>
    </w:p>
    <w:p w:rsidR="00914447" w:rsidRDefault="00914447" w:rsidP="00D805CB">
      <w:pPr>
        <w:ind w:left="567"/>
        <w:rPr>
          <w:rFonts w:ascii="Lido STF" w:hAnsi="Lido STF"/>
          <w:sz w:val="24"/>
        </w:rPr>
      </w:pPr>
    </w:p>
    <w:p w:rsidR="00914447" w:rsidRDefault="00914447" w:rsidP="00D805CB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>Napojení nových zásuvek se předpokládá pomocí WAGO svorek ze stávajících přístrojových krabic. Všechny doplněné kabely budou uloženy pod omítkou, u zrušených zásuvek musí být krabice zakryta doplněným víčkem a začištěna.</w:t>
      </w:r>
    </w:p>
    <w:p w:rsidR="00D805CB" w:rsidRPr="00830156" w:rsidRDefault="00D805CB" w:rsidP="00D805CB">
      <w:pPr>
        <w:ind w:left="567"/>
        <w:rPr>
          <w:rFonts w:ascii="Lido STF" w:hAnsi="Lido STF"/>
          <w:sz w:val="24"/>
        </w:rPr>
      </w:pPr>
    </w:p>
    <w:p w:rsidR="00352373" w:rsidRPr="00830156" w:rsidRDefault="003E5889" w:rsidP="00632FD1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Doplňované silové zásuvky pro </w:t>
      </w:r>
      <w:r w:rsidR="00352373" w:rsidRPr="003E5889">
        <w:rPr>
          <w:rFonts w:ascii="Lido STF" w:hAnsi="Lido STF"/>
          <w:b/>
          <w:sz w:val="24"/>
        </w:rPr>
        <w:t>počítačov</w:t>
      </w:r>
      <w:r w:rsidRPr="003E5889">
        <w:rPr>
          <w:rFonts w:ascii="Lido STF" w:hAnsi="Lido STF"/>
          <w:b/>
          <w:sz w:val="24"/>
        </w:rPr>
        <w:t>á</w:t>
      </w:r>
      <w:r w:rsidR="00352373" w:rsidRPr="003E5889">
        <w:rPr>
          <w:rFonts w:ascii="Lido STF" w:hAnsi="Lido STF"/>
          <w:b/>
          <w:sz w:val="24"/>
        </w:rPr>
        <w:t xml:space="preserve"> pracoviště</w:t>
      </w:r>
      <w:r w:rsidR="00352373" w:rsidRPr="00830156">
        <w:rPr>
          <w:rFonts w:ascii="Lido STF" w:hAnsi="Lido STF"/>
          <w:sz w:val="24"/>
        </w:rPr>
        <w:t xml:space="preserve"> v učebnách, kancelářích a kabinetech budou montovány ve skupině s přís</w:t>
      </w:r>
      <w:r>
        <w:rPr>
          <w:rFonts w:ascii="Lido STF" w:hAnsi="Lido STF"/>
          <w:sz w:val="24"/>
        </w:rPr>
        <w:t>lušnými slaboproudými zásuvkami, spodní hrana cca 20 cm nad podlahou, případně umístěné s ohledem na již instalované stávající zásuvky.</w:t>
      </w:r>
    </w:p>
    <w:p w:rsidR="00352373" w:rsidRPr="00830156" w:rsidRDefault="00352373" w:rsidP="00632FD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Ve skupině zásuvek pro PC a pro interaktivní tabule bude vždy jedna zásuvka s přepěťovou ochranou (chráněný dosah cca 5 m vedení).</w:t>
      </w:r>
    </w:p>
    <w:p w:rsidR="003E5889" w:rsidRDefault="003E5889" w:rsidP="00632FD1">
      <w:pPr>
        <w:ind w:left="567"/>
        <w:rPr>
          <w:rFonts w:ascii="Lido STF" w:hAnsi="Lido STF"/>
          <w:sz w:val="24"/>
        </w:rPr>
      </w:pPr>
    </w:p>
    <w:p w:rsidR="00352373" w:rsidRDefault="00352373" w:rsidP="00632FD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Skupina silnoproudých a slaboproudých zásuvek pro </w:t>
      </w:r>
      <w:r w:rsidRPr="003E5889">
        <w:rPr>
          <w:rFonts w:ascii="Lido STF" w:hAnsi="Lido STF"/>
          <w:b/>
          <w:sz w:val="24"/>
        </w:rPr>
        <w:t>interaktivní tabul</w:t>
      </w:r>
      <w:r w:rsidR="003E5889">
        <w:rPr>
          <w:rFonts w:ascii="Lido STF" w:hAnsi="Lido STF"/>
          <w:b/>
          <w:sz w:val="24"/>
        </w:rPr>
        <w:t>i</w:t>
      </w:r>
      <w:r w:rsidRPr="00830156">
        <w:rPr>
          <w:rFonts w:ascii="Lido STF" w:hAnsi="Lido STF"/>
          <w:sz w:val="24"/>
        </w:rPr>
        <w:t xml:space="preserve"> </w:t>
      </w:r>
      <w:r w:rsidR="003E5889">
        <w:rPr>
          <w:rFonts w:ascii="Lido STF" w:hAnsi="Lido STF"/>
          <w:sz w:val="24"/>
        </w:rPr>
        <w:t xml:space="preserve">bude </w:t>
      </w:r>
      <w:r w:rsidRPr="00830156">
        <w:rPr>
          <w:rFonts w:ascii="Lido STF" w:hAnsi="Lido STF"/>
          <w:sz w:val="24"/>
        </w:rPr>
        <w:t xml:space="preserve">v učebnách </w:t>
      </w:r>
      <w:r w:rsidR="003E5889">
        <w:rPr>
          <w:rFonts w:ascii="Lido STF" w:hAnsi="Lido STF"/>
          <w:sz w:val="24"/>
        </w:rPr>
        <w:t>i</w:t>
      </w:r>
      <w:r w:rsidRPr="00830156">
        <w:rPr>
          <w:rFonts w:ascii="Lido STF" w:hAnsi="Lido STF"/>
          <w:sz w:val="24"/>
        </w:rPr>
        <w:t xml:space="preserve">nstalována ve výšce cca </w:t>
      </w:r>
      <w:r w:rsidR="003E5889">
        <w:rPr>
          <w:rFonts w:ascii="Lido STF" w:hAnsi="Lido STF"/>
          <w:sz w:val="24"/>
        </w:rPr>
        <w:t>140 c</w:t>
      </w:r>
      <w:r w:rsidRPr="00830156">
        <w:rPr>
          <w:rFonts w:ascii="Lido STF" w:hAnsi="Lido STF"/>
          <w:sz w:val="24"/>
        </w:rPr>
        <w:t>m</w:t>
      </w:r>
      <w:r w:rsidR="003E5889">
        <w:rPr>
          <w:rFonts w:ascii="Lido STF" w:hAnsi="Lido STF"/>
          <w:sz w:val="24"/>
        </w:rPr>
        <w:t xml:space="preserve"> nad podlahou a cca 100 cm od osy místnosti</w:t>
      </w:r>
      <w:r w:rsidRPr="00830156">
        <w:rPr>
          <w:rFonts w:ascii="Lido STF" w:hAnsi="Lido STF"/>
          <w:sz w:val="24"/>
        </w:rPr>
        <w:t>.</w:t>
      </w:r>
    </w:p>
    <w:p w:rsidR="003E5889" w:rsidRDefault="003E5889" w:rsidP="00632FD1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>Umístění interaktivní tabule se dle požadavku uživatele předpokládá vpravo vedle klasické tabule – přesné umístění musí být v každé místnosti odsouhlaseno</w:t>
      </w:r>
      <w:r w:rsidRPr="003E5889">
        <w:rPr>
          <w:rFonts w:ascii="Lido STF" w:hAnsi="Lido STF"/>
          <w:sz w:val="24"/>
        </w:rPr>
        <w:t xml:space="preserve"> </w:t>
      </w:r>
      <w:r>
        <w:rPr>
          <w:rFonts w:ascii="Lido STF" w:hAnsi="Lido STF"/>
          <w:sz w:val="24"/>
        </w:rPr>
        <w:t>uživatelem.</w:t>
      </w:r>
    </w:p>
    <w:p w:rsidR="003E5889" w:rsidRPr="00830156" w:rsidRDefault="003E5889" w:rsidP="00632FD1">
      <w:pPr>
        <w:ind w:left="567"/>
        <w:rPr>
          <w:rFonts w:ascii="Lido STF" w:hAnsi="Lido STF"/>
          <w:sz w:val="24"/>
        </w:rPr>
      </w:pPr>
      <w:r>
        <w:rPr>
          <w:rFonts w:ascii="Lido STF" w:hAnsi="Lido STF"/>
          <w:sz w:val="24"/>
        </w:rPr>
        <w:t xml:space="preserve"> </w:t>
      </w:r>
    </w:p>
    <w:p w:rsidR="00352373" w:rsidRDefault="00352373" w:rsidP="00632FD1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Zásuvky pro </w:t>
      </w:r>
      <w:r w:rsidRPr="00914447">
        <w:rPr>
          <w:rFonts w:ascii="Lido STF" w:hAnsi="Lido STF"/>
          <w:b/>
          <w:sz w:val="24"/>
        </w:rPr>
        <w:t>stropní projektory</w:t>
      </w:r>
      <w:r w:rsidRPr="00830156">
        <w:rPr>
          <w:rFonts w:ascii="Lido STF" w:hAnsi="Lido STF"/>
          <w:sz w:val="24"/>
        </w:rPr>
        <w:t xml:space="preserve"> budou jednonáso</w:t>
      </w:r>
      <w:r w:rsidR="003E5889">
        <w:rPr>
          <w:rFonts w:ascii="Lido STF" w:hAnsi="Lido STF"/>
          <w:sz w:val="24"/>
        </w:rPr>
        <w:t>bné s víčky zapuštěné do stropu,</w:t>
      </w:r>
      <w:r w:rsidR="00205581">
        <w:rPr>
          <w:rFonts w:ascii="Lido STF" w:hAnsi="Lido STF"/>
          <w:sz w:val="24"/>
        </w:rPr>
        <w:t xml:space="preserve"> případná stávající</w:t>
      </w:r>
      <w:r w:rsidR="003E5889">
        <w:rPr>
          <w:rFonts w:ascii="Lido STF" w:hAnsi="Lido STF"/>
          <w:sz w:val="24"/>
        </w:rPr>
        <w:t xml:space="preserve"> vedení v liště po stropě budou přeložena pod omítku.</w:t>
      </w:r>
    </w:p>
    <w:p w:rsidR="003E5889" w:rsidRPr="00830156" w:rsidRDefault="003E5889" w:rsidP="00632FD1">
      <w:pPr>
        <w:ind w:left="567"/>
        <w:rPr>
          <w:rFonts w:ascii="Lido STF" w:hAnsi="Lido STF"/>
          <w:sz w:val="24"/>
        </w:rPr>
      </w:pPr>
    </w:p>
    <w:p w:rsidR="00813717" w:rsidRDefault="00813717" w:rsidP="00813717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Všechny </w:t>
      </w:r>
      <w:r w:rsidRPr="00813717">
        <w:rPr>
          <w:rFonts w:ascii="Lido STF" w:hAnsi="Lido STF"/>
          <w:b/>
        </w:rPr>
        <w:t>stávající zásuvky</w:t>
      </w:r>
      <w:r>
        <w:rPr>
          <w:rFonts w:ascii="Lido STF" w:hAnsi="Lido STF"/>
        </w:rPr>
        <w:t xml:space="preserve"> musejí být prohlédnuty a v případě jejich poškození nebo nefunkčnosti musejí být nahrazeny zásuvkami stejného vzhledu jako původní, tj. typem </w:t>
      </w:r>
      <w:r w:rsidRPr="008B0451">
        <w:rPr>
          <w:rFonts w:ascii="Lido STF" w:hAnsi="Lido STF"/>
          <w:b/>
        </w:rPr>
        <w:t>ABB Tango</w:t>
      </w:r>
      <w:r>
        <w:rPr>
          <w:rFonts w:ascii="Lido STF" w:hAnsi="Lido STF"/>
        </w:rPr>
        <w:t xml:space="preserve"> v </w:t>
      </w:r>
      <w:r w:rsidRPr="008B0451">
        <w:rPr>
          <w:rFonts w:ascii="Lido STF" w:hAnsi="Lido STF"/>
          <w:b/>
        </w:rPr>
        <w:t>bílé</w:t>
      </w:r>
      <w:r>
        <w:rPr>
          <w:rFonts w:ascii="Lido STF" w:hAnsi="Lido STF"/>
        </w:rPr>
        <w:t xml:space="preserve"> barvě.</w:t>
      </w:r>
    </w:p>
    <w:p w:rsidR="00FD2BAD" w:rsidRPr="00830156" w:rsidRDefault="00FD2BAD" w:rsidP="00D805CB">
      <w:pPr>
        <w:ind w:left="567"/>
        <w:rPr>
          <w:rFonts w:ascii="Lido STF" w:hAnsi="Lido STF"/>
          <w:sz w:val="24"/>
        </w:rPr>
      </w:pPr>
    </w:p>
    <w:p w:rsidR="00D805CB" w:rsidRPr="00830156" w:rsidRDefault="00D805CB" w:rsidP="00D805CB">
      <w:pPr>
        <w:ind w:left="567"/>
        <w:rPr>
          <w:rFonts w:ascii="Lido STF" w:hAnsi="Lido STF"/>
          <w:b/>
          <w:sz w:val="24"/>
        </w:rPr>
      </w:pPr>
      <w:r w:rsidRPr="00830156">
        <w:rPr>
          <w:rFonts w:ascii="Lido STF" w:hAnsi="Lido STF"/>
          <w:b/>
          <w:sz w:val="24"/>
        </w:rPr>
        <w:t xml:space="preserve">Detailní poloha </w:t>
      </w:r>
      <w:r w:rsidR="00813717">
        <w:rPr>
          <w:rFonts w:ascii="Lido STF" w:hAnsi="Lido STF"/>
          <w:b/>
          <w:sz w:val="24"/>
        </w:rPr>
        <w:t xml:space="preserve">doplněných </w:t>
      </w:r>
      <w:r w:rsidRPr="00830156">
        <w:rPr>
          <w:rFonts w:ascii="Lido STF" w:hAnsi="Lido STF"/>
          <w:b/>
          <w:sz w:val="24"/>
        </w:rPr>
        <w:t xml:space="preserve">zásuvek musí být při montáži upřesněna podle </w:t>
      </w:r>
      <w:r w:rsidR="00813717">
        <w:rPr>
          <w:rFonts w:ascii="Lido STF" w:hAnsi="Lido STF"/>
          <w:b/>
          <w:sz w:val="24"/>
        </w:rPr>
        <w:t>rozmístění nábytku a požadavku uživatele.</w:t>
      </w:r>
    </w:p>
    <w:p w:rsidR="004B55D5" w:rsidRPr="00830156" w:rsidRDefault="004B55D5" w:rsidP="00992C6D">
      <w:pPr>
        <w:ind w:left="567"/>
        <w:rPr>
          <w:rFonts w:ascii="Lido STF" w:hAnsi="Lido STF"/>
          <w:sz w:val="24"/>
        </w:rPr>
      </w:pPr>
    </w:p>
    <w:p w:rsidR="00BF61F4" w:rsidRPr="00830156" w:rsidRDefault="00BF61F4" w:rsidP="00BF61F4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Speciální rozvody</w:t>
      </w:r>
    </w:p>
    <w:p w:rsidR="003865E2" w:rsidRDefault="003865E2" w:rsidP="00BF61F4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Pro plánovanou druhou </w:t>
      </w:r>
      <w:r w:rsidRPr="003865E2">
        <w:rPr>
          <w:rFonts w:ascii="Lido STF" w:hAnsi="Lido STF"/>
          <w:b/>
        </w:rPr>
        <w:t>keramickou pec</w:t>
      </w:r>
      <w:r>
        <w:rPr>
          <w:rFonts w:ascii="Lido STF" w:hAnsi="Lido STF"/>
        </w:rPr>
        <w:t xml:space="preserve"> (v místnosti pod schody v 1. PP) bude připraven </w:t>
      </w:r>
      <w:r w:rsidR="00205581">
        <w:rPr>
          <w:rFonts w:ascii="Lido STF" w:hAnsi="Lido STF"/>
        </w:rPr>
        <w:t xml:space="preserve">nový </w:t>
      </w:r>
      <w:r>
        <w:rPr>
          <w:rFonts w:ascii="Lido STF" w:hAnsi="Lido STF"/>
        </w:rPr>
        <w:t xml:space="preserve">samostatný třífázový vývod z rozváděče </w:t>
      </w:r>
      <w:r w:rsidRPr="003865E2">
        <w:rPr>
          <w:rFonts w:ascii="Lido STF" w:hAnsi="Lido STF"/>
          <w:b/>
        </w:rPr>
        <w:t>RJ</w:t>
      </w:r>
      <w:r>
        <w:rPr>
          <w:rFonts w:ascii="Lido STF" w:hAnsi="Lido STF"/>
        </w:rPr>
        <w:t>, který bude zakončen v nástěnném trojpólovém vypínači.</w:t>
      </w:r>
    </w:p>
    <w:p w:rsidR="003865E2" w:rsidRDefault="003865E2" w:rsidP="00BF61F4">
      <w:pPr>
        <w:pStyle w:val="Zkladntextodsazen3"/>
        <w:rPr>
          <w:rFonts w:ascii="Lido STF" w:hAnsi="Lido STF"/>
        </w:rPr>
      </w:pPr>
    </w:p>
    <w:p w:rsidR="003865E2" w:rsidRDefault="003865E2" w:rsidP="00BF61F4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>Elektroinstalace v </w:t>
      </w:r>
      <w:r w:rsidRPr="003865E2">
        <w:rPr>
          <w:rFonts w:ascii="Lido STF" w:hAnsi="Lido STF"/>
          <w:b/>
        </w:rPr>
        <w:t>zahradním domku</w:t>
      </w:r>
      <w:r>
        <w:rPr>
          <w:rFonts w:ascii="Lido STF" w:hAnsi="Lido STF"/>
        </w:rPr>
        <w:t xml:space="preserve">, vč. stávajícího venkovního napájecího kabelu z rozváděče </w:t>
      </w:r>
      <w:r w:rsidRPr="003865E2">
        <w:rPr>
          <w:rFonts w:ascii="Lido STF" w:hAnsi="Lido STF"/>
          <w:b/>
        </w:rPr>
        <w:t>RJ</w:t>
      </w:r>
      <w:r>
        <w:rPr>
          <w:rFonts w:ascii="Lido STF" w:hAnsi="Lido STF"/>
        </w:rPr>
        <w:t xml:space="preserve"> zůstanou beze změny.</w:t>
      </w:r>
    </w:p>
    <w:p w:rsidR="00532A8E" w:rsidRDefault="00532A8E" w:rsidP="00BF61F4">
      <w:pPr>
        <w:pStyle w:val="Zkladntextodsazen3"/>
        <w:rPr>
          <w:rFonts w:ascii="Lido STF" w:hAnsi="Lido STF"/>
        </w:rPr>
      </w:pPr>
    </w:p>
    <w:p w:rsidR="00532A8E" w:rsidRDefault="00532A8E" w:rsidP="00BF61F4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Pro </w:t>
      </w:r>
      <w:r w:rsidRPr="00532A8E">
        <w:rPr>
          <w:rFonts w:ascii="Lido STF" w:hAnsi="Lido STF"/>
          <w:b/>
        </w:rPr>
        <w:t>plánované stavební úpravy</w:t>
      </w:r>
      <w:r>
        <w:rPr>
          <w:rFonts w:ascii="Lido STF" w:hAnsi="Lido STF"/>
        </w:rPr>
        <w:t xml:space="preserve"> v 1. PP je připravena nová nástěnná rozvodnice </w:t>
      </w:r>
      <w:r w:rsidRPr="00532A8E">
        <w:rPr>
          <w:rFonts w:ascii="Lido STF" w:hAnsi="Lido STF"/>
          <w:b/>
        </w:rPr>
        <w:t>R-studio</w:t>
      </w:r>
      <w:r>
        <w:rPr>
          <w:rFonts w:ascii="Lido STF" w:hAnsi="Lido STF"/>
        </w:rPr>
        <w:t xml:space="preserve">, která je vybavena jako rezerva pro budoucí osazení </w:t>
      </w:r>
      <w:r w:rsidR="00205581">
        <w:rPr>
          <w:rFonts w:ascii="Lido STF" w:hAnsi="Lido STF"/>
        </w:rPr>
        <w:t xml:space="preserve">přístroji </w:t>
      </w:r>
      <w:r>
        <w:rPr>
          <w:rFonts w:ascii="Lido STF" w:hAnsi="Lido STF"/>
        </w:rPr>
        <w:t>dle potřeb rekonstruovaných prostor.</w:t>
      </w:r>
    </w:p>
    <w:p w:rsidR="00532A8E" w:rsidRDefault="00532A8E" w:rsidP="00BF61F4">
      <w:pPr>
        <w:pStyle w:val="Zkladntextodsazen3"/>
        <w:rPr>
          <w:rFonts w:ascii="Lido STF" w:hAnsi="Lido STF"/>
        </w:rPr>
      </w:pPr>
      <w:r>
        <w:rPr>
          <w:rFonts w:ascii="Lido STF" w:hAnsi="Lido STF"/>
        </w:rPr>
        <w:t xml:space="preserve">Nový napájecí kabel </w:t>
      </w:r>
      <w:r w:rsidRPr="004C654E">
        <w:rPr>
          <w:rFonts w:ascii="Lido STF" w:hAnsi="Lido STF"/>
          <w:b/>
        </w:rPr>
        <w:t>CYKY</w:t>
      </w:r>
      <w:r w:rsidRPr="004C654E">
        <w:rPr>
          <w:rFonts w:ascii="Lido STF" w:hAnsi="Lido STF"/>
          <w:b/>
        </w:rPr>
        <w:noBreakHyphen/>
        <w:t>J 5x6</w:t>
      </w:r>
      <w:r>
        <w:rPr>
          <w:rFonts w:ascii="Lido STF" w:hAnsi="Lido STF"/>
        </w:rPr>
        <w:t xml:space="preserve"> </w:t>
      </w:r>
      <w:r w:rsidR="004C654E">
        <w:rPr>
          <w:rFonts w:ascii="Lido STF" w:hAnsi="Lido STF"/>
        </w:rPr>
        <w:t>bude</w:t>
      </w:r>
      <w:r>
        <w:rPr>
          <w:rFonts w:ascii="Lido STF" w:hAnsi="Lido STF"/>
        </w:rPr>
        <w:t xml:space="preserve"> v rozvodnici </w:t>
      </w:r>
      <w:r w:rsidR="004C654E" w:rsidRPr="004C654E">
        <w:rPr>
          <w:rFonts w:ascii="Lido STF" w:hAnsi="Lido STF"/>
          <w:b/>
        </w:rPr>
        <w:t>R-studio</w:t>
      </w:r>
      <w:r w:rsidR="004C654E">
        <w:rPr>
          <w:rFonts w:ascii="Lido STF" w:hAnsi="Lido STF"/>
        </w:rPr>
        <w:t xml:space="preserve"> </w:t>
      </w:r>
      <w:r>
        <w:rPr>
          <w:rFonts w:ascii="Lido STF" w:hAnsi="Lido STF"/>
        </w:rPr>
        <w:t xml:space="preserve">zakončen na přívodním vypínači, v rozváděči </w:t>
      </w:r>
      <w:r w:rsidRPr="004C654E">
        <w:rPr>
          <w:rFonts w:ascii="Lido STF" w:hAnsi="Lido STF"/>
          <w:b/>
        </w:rPr>
        <w:t>RH</w:t>
      </w:r>
      <w:r w:rsidRPr="004C654E">
        <w:rPr>
          <w:rFonts w:ascii="Lido STF" w:hAnsi="Lido STF"/>
          <w:b/>
        </w:rPr>
        <w:noBreakHyphen/>
        <w:t>S</w:t>
      </w:r>
      <w:r w:rsidRPr="004C654E">
        <w:rPr>
          <w:rFonts w:ascii="Lido STF" w:hAnsi="Lido STF"/>
          <w:b/>
        </w:rPr>
        <w:noBreakHyphen/>
        <w:t>B</w:t>
      </w:r>
      <w:r>
        <w:rPr>
          <w:rFonts w:ascii="Lido STF" w:hAnsi="Lido STF"/>
        </w:rPr>
        <w:t xml:space="preserve"> </w:t>
      </w:r>
      <w:r w:rsidR="004C654E">
        <w:rPr>
          <w:rFonts w:ascii="Lido STF" w:hAnsi="Lido STF"/>
        </w:rPr>
        <w:t xml:space="preserve">bude zakončen </w:t>
      </w:r>
      <w:r>
        <w:rPr>
          <w:rFonts w:ascii="Lido STF" w:hAnsi="Lido STF"/>
        </w:rPr>
        <w:t xml:space="preserve">volným rezervním koncem – po rekonstrukci bude připojen </w:t>
      </w:r>
      <w:r>
        <w:rPr>
          <w:rFonts w:ascii="Lido STF" w:hAnsi="Lido STF"/>
        </w:rPr>
        <w:lastRenderedPageBreak/>
        <w:t xml:space="preserve">na </w:t>
      </w:r>
      <w:r w:rsidR="004C654E">
        <w:rPr>
          <w:rFonts w:ascii="Lido STF" w:hAnsi="Lido STF"/>
        </w:rPr>
        <w:t xml:space="preserve">nově osazený </w:t>
      </w:r>
      <w:r>
        <w:rPr>
          <w:rFonts w:ascii="Lido STF" w:hAnsi="Lido STF"/>
        </w:rPr>
        <w:t xml:space="preserve">jistič </w:t>
      </w:r>
      <w:r w:rsidR="004C654E">
        <w:rPr>
          <w:rFonts w:ascii="Lido STF" w:hAnsi="Lido STF"/>
        </w:rPr>
        <w:t xml:space="preserve">v </w:t>
      </w:r>
      <w:r>
        <w:rPr>
          <w:rFonts w:ascii="Lido STF" w:hAnsi="Lido STF"/>
        </w:rPr>
        <w:t>míst</w:t>
      </w:r>
      <w:r w:rsidR="004C654E">
        <w:rPr>
          <w:rFonts w:ascii="Lido STF" w:hAnsi="Lido STF"/>
        </w:rPr>
        <w:t>ě</w:t>
      </w:r>
      <w:r>
        <w:rPr>
          <w:rFonts w:ascii="Lido STF" w:hAnsi="Lido STF"/>
        </w:rPr>
        <w:t xml:space="preserve"> stávajícího jednofázového jističe, který </w:t>
      </w:r>
      <w:r w:rsidR="00AE48A4">
        <w:rPr>
          <w:rFonts w:ascii="Lido STF" w:hAnsi="Lido STF"/>
        </w:rPr>
        <w:t xml:space="preserve">nyní </w:t>
      </w:r>
      <w:r>
        <w:rPr>
          <w:rFonts w:ascii="Lido STF" w:hAnsi="Lido STF"/>
        </w:rPr>
        <w:t xml:space="preserve">napájí stávající rozvodnici </w:t>
      </w:r>
      <w:r w:rsidRPr="004C654E">
        <w:rPr>
          <w:rFonts w:ascii="Lido STF" w:hAnsi="Lido STF"/>
          <w:b/>
        </w:rPr>
        <w:t>R</w:t>
      </w:r>
      <w:r w:rsidRPr="004C654E">
        <w:rPr>
          <w:rFonts w:ascii="Lido STF" w:hAnsi="Lido STF"/>
          <w:b/>
        </w:rPr>
        <w:noBreakHyphen/>
        <w:t>světla</w:t>
      </w:r>
      <w:r>
        <w:rPr>
          <w:rFonts w:ascii="Lido STF" w:hAnsi="Lido STF"/>
        </w:rPr>
        <w:t xml:space="preserve"> (</w:t>
      </w:r>
      <w:r w:rsidR="004C654E">
        <w:rPr>
          <w:rFonts w:ascii="Lido STF" w:hAnsi="Lido STF"/>
        </w:rPr>
        <w:t xml:space="preserve">ta bude při </w:t>
      </w:r>
      <w:r>
        <w:rPr>
          <w:rFonts w:ascii="Lido STF" w:hAnsi="Lido STF"/>
        </w:rPr>
        <w:t>rekonstrukci zrušena).</w:t>
      </w:r>
    </w:p>
    <w:p w:rsidR="000901F3" w:rsidRPr="00830156" w:rsidRDefault="000901F3" w:rsidP="00992C6D">
      <w:pPr>
        <w:ind w:left="567"/>
        <w:rPr>
          <w:rFonts w:ascii="Lido STF" w:hAnsi="Lido STF"/>
          <w:sz w:val="24"/>
        </w:rPr>
      </w:pPr>
    </w:p>
    <w:p w:rsidR="00C83C9C" w:rsidRPr="00830156" w:rsidRDefault="00D57AD8" w:rsidP="00C83C9C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Napájení s</w:t>
      </w:r>
      <w:r w:rsidR="00C83C9C" w:rsidRPr="00830156">
        <w:rPr>
          <w:rFonts w:ascii="Lido STF" w:hAnsi="Lido STF"/>
          <w:b/>
          <w:sz w:val="24"/>
          <w:u w:val="single"/>
        </w:rPr>
        <w:t>laboproud</w:t>
      </w:r>
      <w:r w:rsidRPr="00830156">
        <w:rPr>
          <w:rFonts w:ascii="Lido STF" w:hAnsi="Lido STF"/>
          <w:b/>
          <w:sz w:val="24"/>
          <w:u w:val="single"/>
        </w:rPr>
        <w:t>ých</w:t>
      </w:r>
      <w:r w:rsidR="00C83C9C" w:rsidRPr="00830156">
        <w:rPr>
          <w:rFonts w:ascii="Lido STF" w:hAnsi="Lido STF"/>
          <w:b/>
          <w:sz w:val="24"/>
          <w:u w:val="single"/>
        </w:rPr>
        <w:t xml:space="preserve"> zařízení</w:t>
      </w:r>
    </w:p>
    <w:p w:rsidR="00D57AD8" w:rsidRPr="00830156" w:rsidRDefault="00C83C9C" w:rsidP="00C83C9C">
      <w:pPr>
        <w:pStyle w:val="Zkladntextodsazen3"/>
        <w:rPr>
          <w:rFonts w:ascii="Lido STF" w:hAnsi="Lido STF"/>
        </w:rPr>
      </w:pPr>
      <w:r w:rsidRPr="00830156">
        <w:rPr>
          <w:rFonts w:ascii="Lido STF" w:hAnsi="Lido STF"/>
        </w:rPr>
        <w:t xml:space="preserve">Slaboproudá zařízení budou napájena </w:t>
      </w:r>
      <w:r w:rsidR="00D57AD8" w:rsidRPr="00830156">
        <w:rPr>
          <w:rFonts w:ascii="Lido STF" w:hAnsi="Lido STF"/>
        </w:rPr>
        <w:t xml:space="preserve">dle požadavku </w:t>
      </w:r>
      <w:r w:rsidR="00205581">
        <w:rPr>
          <w:rFonts w:ascii="Lido STF" w:hAnsi="Lido STF"/>
        </w:rPr>
        <w:t xml:space="preserve">zpracovatele </w:t>
      </w:r>
      <w:r w:rsidR="00D57AD8" w:rsidRPr="00830156">
        <w:rPr>
          <w:rFonts w:ascii="Lido STF" w:hAnsi="Lido STF"/>
        </w:rPr>
        <w:t xml:space="preserve">slaboproudé části </w:t>
      </w:r>
      <w:r w:rsidR="00D57AD8" w:rsidRPr="00830156">
        <w:rPr>
          <w:rFonts w:ascii="Lido STF" w:hAnsi="Lido STF"/>
          <w:b/>
        </w:rPr>
        <w:t>samostatnými okruhy</w:t>
      </w:r>
      <w:r w:rsidR="00D57AD8" w:rsidRPr="00830156">
        <w:rPr>
          <w:rFonts w:ascii="Lido STF" w:hAnsi="Lido STF"/>
        </w:rPr>
        <w:t xml:space="preserve"> přes zásuvky.</w:t>
      </w:r>
    </w:p>
    <w:p w:rsidR="001F76ED" w:rsidRPr="00830156" w:rsidRDefault="001F76ED" w:rsidP="00C83C9C">
      <w:pPr>
        <w:pStyle w:val="Zkladntextodsazen3"/>
        <w:rPr>
          <w:rFonts w:ascii="Lido STF" w:hAnsi="Lido STF"/>
        </w:rPr>
      </w:pPr>
    </w:p>
    <w:p w:rsidR="001F76ED" w:rsidRPr="00830156" w:rsidRDefault="001F76ED" w:rsidP="001F76ED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Začišťování, malování</w:t>
      </w:r>
      <w:r w:rsidR="00742622" w:rsidRPr="00830156">
        <w:rPr>
          <w:rFonts w:ascii="Lido STF" w:hAnsi="Lido STF"/>
          <w:b/>
          <w:sz w:val="24"/>
          <w:u w:val="single"/>
        </w:rPr>
        <w:t>,</w:t>
      </w:r>
      <w:r w:rsidRPr="00830156">
        <w:rPr>
          <w:rFonts w:ascii="Lido STF" w:hAnsi="Lido STF"/>
          <w:b/>
          <w:sz w:val="24"/>
          <w:u w:val="single"/>
        </w:rPr>
        <w:t xml:space="preserve"> úklid</w:t>
      </w:r>
    </w:p>
    <w:p w:rsidR="009D6668" w:rsidRPr="00830156" w:rsidRDefault="001F76ED" w:rsidP="001F76ED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Součást</w:t>
      </w:r>
      <w:r w:rsidR="009D6668" w:rsidRPr="00830156">
        <w:rPr>
          <w:rFonts w:ascii="Lido STF" w:hAnsi="Lido STF"/>
          <w:sz w:val="24"/>
        </w:rPr>
        <w:t>í</w:t>
      </w:r>
      <w:r w:rsidRPr="00830156">
        <w:rPr>
          <w:rFonts w:ascii="Lido STF" w:hAnsi="Lido STF"/>
          <w:sz w:val="24"/>
        </w:rPr>
        <w:t xml:space="preserve"> </w:t>
      </w:r>
      <w:r w:rsidR="009D6668" w:rsidRPr="00830156">
        <w:rPr>
          <w:rFonts w:ascii="Lido STF" w:hAnsi="Lido STF"/>
          <w:sz w:val="24"/>
        </w:rPr>
        <w:t>celkové opravy e</w:t>
      </w:r>
      <w:r w:rsidRPr="00830156">
        <w:rPr>
          <w:rFonts w:ascii="Lido STF" w:hAnsi="Lido STF"/>
          <w:sz w:val="24"/>
        </w:rPr>
        <w:t xml:space="preserve">lektrických rozvodů </w:t>
      </w:r>
      <w:r w:rsidR="009D6668" w:rsidRPr="00830156">
        <w:rPr>
          <w:rFonts w:ascii="Lido STF" w:hAnsi="Lido STF"/>
          <w:sz w:val="24"/>
        </w:rPr>
        <w:t xml:space="preserve">musí být </w:t>
      </w:r>
      <w:r w:rsidRPr="00830156">
        <w:rPr>
          <w:rFonts w:ascii="Lido STF" w:hAnsi="Lido STF"/>
          <w:b/>
          <w:sz w:val="24"/>
        </w:rPr>
        <w:t>uved</w:t>
      </w:r>
      <w:r w:rsidR="009D6668" w:rsidRPr="00830156">
        <w:rPr>
          <w:rFonts w:ascii="Lido STF" w:hAnsi="Lido STF"/>
          <w:b/>
          <w:sz w:val="24"/>
        </w:rPr>
        <w:t>ení prostor do původního stavu</w:t>
      </w:r>
      <w:r w:rsidR="009D6668" w:rsidRPr="00830156">
        <w:rPr>
          <w:rFonts w:ascii="Lido STF" w:hAnsi="Lido STF"/>
          <w:sz w:val="24"/>
        </w:rPr>
        <w:t>, včetně zpětné instalace demontovaných obkladů stěn, stropních podhledů, nábytku a školních lavic.</w:t>
      </w:r>
    </w:p>
    <w:p w:rsidR="00AE48A4" w:rsidRDefault="00AE48A4" w:rsidP="001F76ED">
      <w:pPr>
        <w:ind w:left="567"/>
        <w:rPr>
          <w:rFonts w:ascii="Lido STF" w:hAnsi="Lido STF"/>
          <w:sz w:val="24"/>
        </w:rPr>
      </w:pPr>
    </w:p>
    <w:p w:rsidR="001F76ED" w:rsidRPr="00830156" w:rsidRDefault="001F76ED" w:rsidP="001F76ED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Všechny </w:t>
      </w:r>
      <w:r w:rsidR="009D6668" w:rsidRPr="00830156">
        <w:rPr>
          <w:rFonts w:ascii="Lido STF" w:hAnsi="Lido STF"/>
          <w:sz w:val="24"/>
        </w:rPr>
        <w:t xml:space="preserve">průrazy (vč. obkladů a dlažby), </w:t>
      </w:r>
      <w:r w:rsidRPr="00830156">
        <w:rPr>
          <w:rFonts w:ascii="Lido STF" w:hAnsi="Lido STF"/>
          <w:sz w:val="24"/>
        </w:rPr>
        <w:t>kabelové drážky a okraje krabic zahloubené v</w:t>
      </w:r>
      <w:r w:rsidR="00AF4233">
        <w:rPr>
          <w:rFonts w:ascii="Lido STF" w:hAnsi="Lido STF"/>
          <w:sz w:val="24"/>
        </w:rPr>
        <w:t>e</w:t>
      </w:r>
      <w:r w:rsidRPr="00830156">
        <w:rPr>
          <w:rFonts w:ascii="Lido STF" w:hAnsi="Lido STF"/>
          <w:sz w:val="24"/>
        </w:rPr>
        <w:t xml:space="preserve"> stěnách musejí být </w:t>
      </w:r>
      <w:r w:rsidR="0092620D" w:rsidRPr="00830156">
        <w:rPr>
          <w:rFonts w:ascii="Lido STF" w:hAnsi="Lido STF"/>
          <w:b/>
          <w:sz w:val="24"/>
        </w:rPr>
        <w:t>utěsněny</w:t>
      </w:r>
      <w:r w:rsidR="0092620D" w:rsidRPr="00830156">
        <w:rPr>
          <w:rFonts w:ascii="Lido STF" w:hAnsi="Lido STF"/>
          <w:sz w:val="24"/>
        </w:rPr>
        <w:t xml:space="preserve"> a </w:t>
      </w:r>
      <w:r w:rsidRPr="00830156">
        <w:rPr>
          <w:rFonts w:ascii="Lido STF" w:hAnsi="Lido STF"/>
          <w:b/>
          <w:sz w:val="24"/>
        </w:rPr>
        <w:t>začištěny</w:t>
      </w:r>
      <w:r w:rsidRPr="00830156">
        <w:rPr>
          <w:rFonts w:ascii="Lido STF" w:hAnsi="Lido STF"/>
          <w:sz w:val="24"/>
        </w:rPr>
        <w:t xml:space="preserve">, stejně jako zbytky po demontovaném zařízení a </w:t>
      </w:r>
      <w:r w:rsidR="009D6668" w:rsidRPr="00830156">
        <w:rPr>
          <w:rFonts w:ascii="Lido STF" w:hAnsi="Lido STF"/>
          <w:sz w:val="24"/>
        </w:rPr>
        <w:t xml:space="preserve">původní i nově instalované </w:t>
      </w:r>
      <w:r w:rsidRPr="00830156">
        <w:rPr>
          <w:rFonts w:ascii="Lido STF" w:hAnsi="Lido STF"/>
          <w:sz w:val="24"/>
        </w:rPr>
        <w:t>SDK zákryty</w:t>
      </w:r>
      <w:r w:rsidR="00AF4233">
        <w:rPr>
          <w:rFonts w:ascii="Lido STF" w:hAnsi="Lido STF"/>
          <w:sz w:val="24"/>
        </w:rPr>
        <w:t> (</w:t>
      </w:r>
      <w:r w:rsidR="009D6668" w:rsidRPr="00830156">
        <w:rPr>
          <w:rFonts w:ascii="Lido STF" w:hAnsi="Lido STF"/>
          <w:sz w:val="24"/>
        </w:rPr>
        <w:t>j</w:t>
      </w:r>
      <w:r w:rsidRPr="00830156">
        <w:rPr>
          <w:rFonts w:ascii="Lido STF" w:hAnsi="Lido STF"/>
          <w:sz w:val="24"/>
        </w:rPr>
        <w:t>edná se pouze o vytmelení dotčených míst, nikoliv štukování celých stěn</w:t>
      </w:r>
      <w:r w:rsidR="00AF4233">
        <w:rPr>
          <w:rFonts w:ascii="Lido STF" w:hAnsi="Lido STF"/>
          <w:sz w:val="24"/>
        </w:rPr>
        <w:t>)</w:t>
      </w:r>
      <w:r w:rsidRPr="00830156">
        <w:rPr>
          <w:rFonts w:ascii="Lido STF" w:hAnsi="Lido STF"/>
          <w:sz w:val="24"/>
        </w:rPr>
        <w:t>.</w:t>
      </w:r>
    </w:p>
    <w:p w:rsidR="00F73755" w:rsidRPr="00830156" w:rsidRDefault="00F73755" w:rsidP="001F76ED">
      <w:pPr>
        <w:ind w:left="567"/>
        <w:rPr>
          <w:rFonts w:ascii="Lido STF" w:hAnsi="Lido STF"/>
          <w:sz w:val="24"/>
        </w:rPr>
      </w:pPr>
    </w:p>
    <w:p w:rsidR="001F76ED" w:rsidRDefault="001F76ED" w:rsidP="001F76ED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Všechny prostory </w:t>
      </w:r>
      <w:r w:rsidR="00BE3467" w:rsidRPr="00830156">
        <w:rPr>
          <w:rFonts w:ascii="Lido STF" w:hAnsi="Lido STF"/>
          <w:sz w:val="24"/>
        </w:rPr>
        <w:t xml:space="preserve">školy dotčené opravou elektroinstalace </w:t>
      </w:r>
      <w:r w:rsidRPr="00830156">
        <w:rPr>
          <w:rFonts w:ascii="Lido STF" w:hAnsi="Lido STF"/>
          <w:sz w:val="24"/>
        </w:rPr>
        <w:t xml:space="preserve">musejí být </w:t>
      </w:r>
      <w:r w:rsidR="009D6668" w:rsidRPr="00830156">
        <w:rPr>
          <w:rFonts w:ascii="Lido STF" w:hAnsi="Lido STF"/>
          <w:sz w:val="24"/>
        </w:rPr>
        <w:t xml:space="preserve">následně </w:t>
      </w:r>
      <w:r w:rsidRPr="00830156">
        <w:rPr>
          <w:rFonts w:ascii="Lido STF" w:hAnsi="Lido STF"/>
          <w:b/>
          <w:sz w:val="24"/>
        </w:rPr>
        <w:t>vymalovány</w:t>
      </w:r>
      <w:r w:rsidRPr="00830156">
        <w:rPr>
          <w:rFonts w:ascii="Lido STF" w:hAnsi="Lido STF"/>
          <w:sz w:val="24"/>
        </w:rPr>
        <w:t xml:space="preserve"> (celé stěny i strop</w:t>
      </w:r>
      <w:r w:rsidR="00CF498A" w:rsidRPr="00830156">
        <w:rPr>
          <w:rFonts w:ascii="Lido STF" w:hAnsi="Lido STF"/>
          <w:sz w:val="24"/>
        </w:rPr>
        <w:t>y</w:t>
      </w:r>
      <w:r w:rsidRPr="00830156">
        <w:rPr>
          <w:rFonts w:ascii="Lido STF" w:hAnsi="Lido STF"/>
          <w:sz w:val="24"/>
        </w:rPr>
        <w:t xml:space="preserve">), podlahy a skleněné plochy </w:t>
      </w:r>
      <w:r w:rsidRPr="00830156">
        <w:rPr>
          <w:rFonts w:ascii="Lido STF" w:hAnsi="Lido STF"/>
          <w:b/>
          <w:sz w:val="24"/>
        </w:rPr>
        <w:t>umyty</w:t>
      </w:r>
      <w:r w:rsidRPr="00830156">
        <w:rPr>
          <w:rFonts w:ascii="Lido STF" w:hAnsi="Lido STF"/>
          <w:sz w:val="24"/>
        </w:rPr>
        <w:t>.</w:t>
      </w:r>
    </w:p>
    <w:p w:rsidR="00AF4233" w:rsidRPr="00AF4233" w:rsidRDefault="00AF4233" w:rsidP="001F76ED">
      <w:pPr>
        <w:ind w:left="567"/>
        <w:rPr>
          <w:rFonts w:ascii="Lido STF" w:hAnsi="Lido STF"/>
          <w:b/>
          <w:sz w:val="24"/>
        </w:rPr>
      </w:pPr>
      <w:r w:rsidRPr="00AF4233">
        <w:rPr>
          <w:rFonts w:ascii="Lido STF" w:hAnsi="Lido STF"/>
          <w:b/>
          <w:sz w:val="24"/>
        </w:rPr>
        <w:t xml:space="preserve">Stávající dětské malby na soklech stěn </w:t>
      </w:r>
      <w:r w:rsidR="00205581">
        <w:rPr>
          <w:rFonts w:ascii="Lido STF" w:hAnsi="Lido STF"/>
          <w:b/>
          <w:sz w:val="24"/>
        </w:rPr>
        <w:t>by neměly</w:t>
      </w:r>
      <w:r w:rsidRPr="00AF4233">
        <w:rPr>
          <w:rFonts w:ascii="Lido STF" w:hAnsi="Lido STF"/>
          <w:b/>
          <w:sz w:val="24"/>
        </w:rPr>
        <w:t xml:space="preserve"> být poškozeny, zasahovat do nich je možno jen v nejnutnějších </w:t>
      </w:r>
      <w:r>
        <w:rPr>
          <w:rFonts w:ascii="Lido STF" w:hAnsi="Lido STF"/>
          <w:b/>
          <w:sz w:val="24"/>
        </w:rPr>
        <w:t>případech po konzultaci s uživatelem.</w:t>
      </w:r>
    </w:p>
    <w:p w:rsidR="00F73755" w:rsidRPr="00830156" w:rsidRDefault="00F73755" w:rsidP="001F76ED">
      <w:pPr>
        <w:ind w:left="567"/>
        <w:rPr>
          <w:rFonts w:ascii="Lido STF" w:hAnsi="Lido STF"/>
          <w:sz w:val="24"/>
        </w:rPr>
      </w:pPr>
    </w:p>
    <w:p w:rsidR="00CF498A" w:rsidRPr="00830156" w:rsidRDefault="00CF498A" w:rsidP="001F76ED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Veškerý </w:t>
      </w:r>
      <w:r w:rsidRPr="00830156">
        <w:rPr>
          <w:rFonts w:ascii="Lido STF" w:hAnsi="Lido STF"/>
          <w:b/>
          <w:sz w:val="24"/>
        </w:rPr>
        <w:t>odpad</w:t>
      </w:r>
      <w:r w:rsidRPr="00830156">
        <w:rPr>
          <w:rFonts w:ascii="Lido STF" w:hAnsi="Lido STF"/>
          <w:sz w:val="24"/>
        </w:rPr>
        <w:t xml:space="preserve"> musí být odvezen a </w:t>
      </w:r>
      <w:r w:rsidR="00AF4233">
        <w:rPr>
          <w:rFonts w:ascii="Lido STF" w:hAnsi="Lido STF"/>
          <w:sz w:val="24"/>
        </w:rPr>
        <w:t xml:space="preserve">musí být </w:t>
      </w:r>
      <w:r w:rsidR="00205581">
        <w:rPr>
          <w:rFonts w:ascii="Lido STF" w:hAnsi="Lido STF"/>
          <w:sz w:val="24"/>
        </w:rPr>
        <w:t>potvrzena</w:t>
      </w:r>
      <w:r w:rsidRPr="00830156">
        <w:rPr>
          <w:rFonts w:ascii="Lido STF" w:hAnsi="Lido STF"/>
          <w:sz w:val="24"/>
        </w:rPr>
        <w:t xml:space="preserve"> jeho ekologická likvidace.</w:t>
      </w:r>
    </w:p>
    <w:p w:rsidR="001F76ED" w:rsidRPr="00830156" w:rsidRDefault="001F76ED" w:rsidP="001F76ED">
      <w:pPr>
        <w:pStyle w:val="Zkladntextodsazen3"/>
        <w:rPr>
          <w:rFonts w:ascii="Lido STF" w:hAnsi="Lido STF"/>
        </w:rPr>
      </w:pPr>
    </w:p>
    <w:p w:rsidR="00845770" w:rsidRPr="00830156" w:rsidRDefault="00845770" w:rsidP="00FD045C">
      <w:pPr>
        <w:numPr>
          <w:ilvl w:val="1"/>
          <w:numId w:val="23"/>
        </w:numPr>
        <w:rPr>
          <w:rFonts w:ascii="Lido STF" w:hAnsi="Lido STF"/>
          <w:b/>
          <w:sz w:val="24"/>
          <w:u w:val="single"/>
        </w:rPr>
      </w:pPr>
      <w:r w:rsidRPr="00830156">
        <w:rPr>
          <w:rFonts w:ascii="Lido STF" w:hAnsi="Lido STF"/>
          <w:b/>
          <w:sz w:val="24"/>
          <w:u w:val="single"/>
        </w:rPr>
        <w:t>Revize a ostatní požadavky</w:t>
      </w:r>
    </w:p>
    <w:p w:rsidR="001F7488" w:rsidRPr="00830156" w:rsidRDefault="001F7488" w:rsidP="003F1B90">
      <w:pPr>
        <w:pStyle w:val="Nzev"/>
        <w:ind w:left="567" w:right="-2"/>
        <w:jc w:val="left"/>
        <w:rPr>
          <w:rFonts w:ascii="Lido STF" w:hAnsi="Lido STF"/>
          <w:b w:val="0"/>
          <w:sz w:val="24"/>
          <w:u w:val="none"/>
        </w:rPr>
      </w:pPr>
      <w:r w:rsidRPr="00830156">
        <w:rPr>
          <w:rFonts w:ascii="Lido STF" w:hAnsi="Lido STF"/>
          <w:b w:val="0"/>
          <w:sz w:val="24"/>
          <w:u w:val="none"/>
        </w:rPr>
        <w:t xml:space="preserve">Práce na elektrickém zařízení musí probíhat v souladu s platnými </w:t>
      </w:r>
      <w:r w:rsidRPr="00830156">
        <w:rPr>
          <w:rFonts w:ascii="Lido STF" w:hAnsi="Lido STF"/>
          <w:sz w:val="24"/>
          <w:u w:val="none"/>
        </w:rPr>
        <w:t>normami</w:t>
      </w:r>
      <w:r w:rsidRPr="00830156">
        <w:rPr>
          <w:rFonts w:ascii="Lido STF" w:hAnsi="Lido STF"/>
          <w:b w:val="0"/>
          <w:sz w:val="24"/>
          <w:u w:val="none"/>
        </w:rPr>
        <w:t xml:space="preserve"> a </w:t>
      </w:r>
      <w:r w:rsidRPr="00830156">
        <w:rPr>
          <w:rFonts w:ascii="Lido STF" w:hAnsi="Lido STF"/>
          <w:sz w:val="24"/>
          <w:u w:val="none"/>
        </w:rPr>
        <w:t>bezpečnostními předpisy</w:t>
      </w:r>
      <w:r w:rsidRPr="00830156">
        <w:rPr>
          <w:rFonts w:ascii="Lido STF" w:hAnsi="Lido STF"/>
          <w:b w:val="0"/>
          <w:sz w:val="24"/>
          <w:u w:val="none"/>
        </w:rPr>
        <w:t xml:space="preserve">, musí být zajištěna požadovanými </w:t>
      </w:r>
      <w:proofErr w:type="spellStart"/>
      <w:r w:rsidRPr="00830156">
        <w:rPr>
          <w:rFonts w:ascii="Lido STF" w:hAnsi="Lido STF"/>
          <w:sz w:val="24"/>
          <w:u w:val="none"/>
        </w:rPr>
        <w:t>technicko</w:t>
      </w:r>
      <w:proofErr w:type="spellEnd"/>
      <w:r w:rsidRPr="00830156">
        <w:rPr>
          <w:rFonts w:ascii="Lido STF" w:hAnsi="Lido STF"/>
          <w:sz w:val="24"/>
          <w:u w:val="none"/>
        </w:rPr>
        <w:t xml:space="preserve"> organizačními opatřeními</w:t>
      </w:r>
      <w:r w:rsidRPr="00830156">
        <w:rPr>
          <w:rFonts w:ascii="Lido STF" w:hAnsi="Lido STF"/>
          <w:b w:val="0"/>
          <w:sz w:val="24"/>
          <w:u w:val="none"/>
        </w:rPr>
        <w:t xml:space="preserve"> a smí být prováděna pouze pracovníky s příslušnou </w:t>
      </w:r>
      <w:r w:rsidRPr="00830156">
        <w:rPr>
          <w:rFonts w:ascii="Lido STF" w:hAnsi="Lido STF"/>
          <w:sz w:val="24"/>
          <w:u w:val="none"/>
        </w:rPr>
        <w:t>elektrotechnickou kvalifikací</w:t>
      </w:r>
      <w:r w:rsidR="00DE26D3" w:rsidRPr="00830156">
        <w:rPr>
          <w:rFonts w:ascii="Lido STF" w:hAnsi="Lido STF"/>
          <w:b w:val="0"/>
          <w:sz w:val="24"/>
          <w:u w:val="none"/>
        </w:rPr>
        <w:t>.</w:t>
      </w:r>
    </w:p>
    <w:p w:rsidR="007A651E" w:rsidRPr="00830156" w:rsidRDefault="007A651E" w:rsidP="003F1B90">
      <w:pPr>
        <w:pStyle w:val="Normlnweb"/>
        <w:spacing w:before="0" w:beforeAutospacing="0" w:after="0"/>
        <w:ind w:left="567"/>
        <w:rPr>
          <w:rFonts w:ascii="Lido STF" w:hAnsi="Lido STF"/>
        </w:rPr>
      </w:pPr>
    </w:p>
    <w:p w:rsidR="00B033E9" w:rsidRPr="00830156" w:rsidRDefault="00B033E9" w:rsidP="00B033E9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>V</w:t>
      </w:r>
      <w:r w:rsidR="009D771C" w:rsidRPr="00830156">
        <w:rPr>
          <w:rFonts w:ascii="Lido STF" w:hAnsi="Lido STF"/>
          <w:sz w:val="24"/>
        </w:rPr>
        <w:t xml:space="preserve">šechna </w:t>
      </w:r>
      <w:r w:rsidRPr="00830156">
        <w:rPr>
          <w:rFonts w:ascii="Lido STF" w:hAnsi="Lido STF"/>
          <w:sz w:val="24"/>
        </w:rPr>
        <w:t xml:space="preserve">použitá zařízení a materiály musí být </w:t>
      </w:r>
      <w:r w:rsidRPr="00830156">
        <w:rPr>
          <w:rFonts w:ascii="Lido STF" w:hAnsi="Lido STF"/>
          <w:b/>
          <w:sz w:val="24"/>
        </w:rPr>
        <w:t>schváleny pro použití v ČR</w:t>
      </w:r>
      <w:r w:rsidRPr="00830156">
        <w:rPr>
          <w:rFonts w:ascii="Lido STF" w:hAnsi="Lido STF"/>
          <w:sz w:val="24"/>
        </w:rPr>
        <w:t xml:space="preserve"> příslušnou certifikací.</w:t>
      </w:r>
    </w:p>
    <w:p w:rsidR="00B033E9" w:rsidRPr="00830156" w:rsidRDefault="00B033E9" w:rsidP="00BE3467">
      <w:pPr>
        <w:ind w:left="567"/>
        <w:rPr>
          <w:rFonts w:ascii="Lido STF" w:hAnsi="Lido STF"/>
          <w:sz w:val="24"/>
        </w:rPr>
      </w:pPr>
    </w:p>
    <w:p w:rsidR="00BE3467" w:rsidRPr="00830156" w:rsidRDefault="00BE3467" w:rsidP="00BE3467">
      <w:pPr>
        <w:ind w:left="567"/>
        <w:rPr>
          <w:rFonts w:ascii="Lido STF" w:hAnsi="Lido STF"/>
          <w:sz w:val="24"/>
        </w:rPr>
      </w:pPr>
      <w:r w:rsidRPr="00830156">
        <w:rPr>
          <w:rFonts w:ascii="Lido STF" w:hAnsi="Lido STF"/>
          <w:sz w:val="24"/>
        </w:rPr>
        <w:t xml:space="preserve">Součástí dodávky elektroinstalace musí být </w:t>
      </w:r>
      <w:r w:rsidRPr="00830156">
        <w:rPr>
          <w:rFonts w:ascii="Lido STF" w:hAnsi="Lido STF"/>
          <w:b/>
          <w:sz w:val="24"/>
        </w:rPr>
        <w:t>výchozí revizní zpráva</w:t>
      </w:r>
      <w:r w:rsidRPr="00830156">
        <w:rPr>
          <w:rFonts w:ascii="Lido STF" w:hAnsi="Lido STF"/>
          <w:sz w:val="24"/>
        </w:rPr>
        <w:t xml:space="preserve"> v souladu s ČSN 33 2000</w:t>
      </w:r>
      <w:r w:rsidRPr="00830156">
        <w:rPr>
          <w:rFonts w:ascii="Lido STF" w:hAnsi="Lido STF"/>
          <w:sz w:val="24"/>
        </w:rPr>
        <w:noBreakHyphen/>
        <w:t>6</w:t>
      </w:r>
      <w:r w:rsidRPr="00830156">
        <w:rPr>
          <w:rFonts w:ascii="Lido STF" w:hAnsi="Lido STF"/>
          <w:sz w:val="24"/>
        </w:rPr>
        <w:noBreakHyphen/>
        <w:t>61, ed. 2.</w:t>
      </w:r>
    </w:p>
    <w:p w:rsidR="00233537" w:rsidRDefault="00233537" w:rsidP="003F1B90">
      <w:pPr>
        <w:pStyle w:val="Nzev"/>
        <w:ind w:left="567" w:right="-2"/>
        <w:jc w:val="left"/>
        <w:rPr>
          <w:rFonts w:ascii="Lido STF" w:hAnsi="Lido STF"/>
          <w:b w:val="0"/>
          <w:sz w:val="24"/>
          <w:u w:val="none"/>
        </w:rPr>
      </w:pPr>
      <w:r w:rsidRPr="00830156">
        <w:rPr>
          <w:rFonts w:ascii="Lido STF" w:hAnsi="Lido STF"/>
          <w:sz w:val="24"/>
          <w:u w:val="none"/>
        </w:rPr>
        <w:t>Periodické revize</w:t>
      </w:r>
      <w:r w:rsidRPr="00830156">
        <w:rPr>
          <w:rFonts w:ascii="Lido STF" w:hAnsi="Lido STF"/>
          <w:b w:val="0"/>
          <w:sz w:val="24"/>
          <w:u w:val="none"/>
        </w:rPr>
        <w:t xml:space="preserve"> elektrických zařízení </w:t>
      </w:r>
      <w:r w:rsidR="00F210BA" w:rsidRPr="00830156">
        <w:rPr>
          <w:rFonts w:ascii="Lido STF" w:hAnsi="Lido STF"/>
          <w:b w:val="0"/>
          <w:sz w:val="24"/>
          <w:u w:val="none"/>
        </w:rPr>
        <w:t xml:space="preserve">ve školských objektech </w:t>
      </w:r>
      <w:r w:rsidRPr="00830156">
        <w:rPr>
          <w:rFonts w:ascii="Lido STF" w:hAnsi="Lido STF"/>
          <w:b w:val="0"/>
          <w:sz w:val="24"/>
          <w:u w:val="none"/>
        </w:rPr>
        <w:t xml:space="preserve">musejí být prováděny </w:t>
      </w:r>
      <w:r w:rsidR="002B356C" w:rsidRPr="00830156">
        <w:rPr>
          <w:rFonts w:ascii="Lido STF" w:hAnsi="Lido STF"/>
          <w:b w:val="0"/>
          <w:sz w:val="24"/>
          <w:u w:val="none"/>
        </w:rPr>
        <w:t xml:space="preserve">minimálně </w:t>
      </w:r>
      <w:r w:rsidRPr="00830156">
        <w:rPr>
          <w:rFonts w:ascii="Lido STF" w:hAnsi="Lido STF"/>
          <w:b w:val="0"/>
          <w:sz w:val="24"/>
          <w:u w:val="none"/>
        </w:rPr>
        <w:t xml:space="preserve">ve lhůtách </w:t>
      </w:r>
      <w:r w:rsidR="00F210BA" w:rsidRPr="00830156">
        <w:rPr>
          <w:rFonts w:ascii="Lido STF" w:hAnsi="Lido STF"/>
          <w:sz w:val="24"/>
          <w:u w:val="none"/>
        </w:rPr>
        <w:t>3</w:t>
      </w:r>
      <w:r w:rsidRPr="00830156">
        <w:rPr>
          <w:rFonts w:ascii="Lido STF" w:hAnsi="Lido STF"/>
          <w:sz w:val="24"/>
          <w:u w:val="none"/>
        </w:rPr>
        <w:t xml:space="preserve"> </w:t>
      </w:r>
      <w:r w:rsidR="00F210BA" w:rsidRPr="00830156">
        <w:rPr>
          <w:rFonts w:ascii="Lido STF" w:hAnsi="Lido STF"/>
          <w:sz w:val="24"/>
          <w:u w:val="none"/>
        </w:rPr>
        <w:t>roky</w:t>
      </w:r>
      <w:r w:rsidRPr="00830156">
        <w:rPr>
          <w:rFonts w:ascii="Lido STF" w:hAnsi="Lido STF"/>
          <w:b w:val="0"/>
          <w:sz w:val="24"/>
          <w:u w:val="none"/>
        </w:rPr>
        <w:t>, pokud není provozovatelem stanoveno jinak.</w:t>
      </w:r>
    </w:p>
    <w:p w:rsidR="00E500B1" w:rsidRDefault="00E500B1" w:rsidP="003F1B90">
      <w:pPr>
        <w:pStyle w:val="Nzev"/>
        <w:ind w:left="567" w:right="-2"/>
        <w:jc w:val="left"/>
        <w:rPr>
          <w:rFonts w:ascii="Lido STF" w:hAnsi="Lido STF"/>
          <w:b w:val="0"/>
          <w:sz w:val="24"/>
          <w:u w:val="none"/>
        </w:rPr>
      </w:pPr>
    </w:p>
    <w:p w:rsidR="00E500B1" w:rsidRDefault="00E500B1" w:rsidP="003F1B90">
      <w:pPr>
        <w:pStyle w:val="Nzev"/>
        <w:ind w:left="567" w:right="-2"/>
        <w:jc w:val="left"/>
        <w:rPr>
          <w:rFonts w:ascii="Lido STF" w:hAnsi="Lido STF"/>
          <w:b w:val="0"/>
          <w:sz w:val="24"/>
          <w:u w:val="none"/>
        </w:rPr>
      </w:pPr>
      <w:r>
        <w:rPr>
          <w:rFonts w:ascii="Lido STF" w:hAnsi="Lido STF"/>
          <w:b w:val="0"/>
          <w:sz w:val="24"/>
          <w:u w:val="none"/>
        </w:rPr>
        <w:t xml:space="preserve">V projektu nebylo z provozních důvodů školy možné dohledat kompletní přiřazení všech koncových prvků k jednotlivým </w:t>
      </w:r>
      <w:proofErr w:type="spellStart"/>
      <w:r>
        <w:rPr>
          <w:rFonts w:ascii="Lido STF" w:hAnsi="Lido STF"/>
          <w:b w:val="0"/>
          <w:sz w:val="24"/>
          <w:u w:val="none"/>
        </w:rPr>
        <w:t>jističovým</w:t>
      </w:r>
      <w:proofErr w:type="spellEnd"/>
      <w:r>
        <w:rPr>
          <w:rFonts w:ascii="Lido STF" w:hAnsi="Lido STF"/>
          <w:b w:val="0"/>
          <w:sz w:val="24"/>
          <w:u w:val="none"/>
        </w:rPr>
        <w:t xml:space="preserve"> vývodům v rozváděčích.</w:t>
      </w:r>
    </w:p>
    <w:p w:rsidR="00E500B1" w:rsidRPr="00830156" w:rsidRDefault="00E500B1" w:rsidP="003F1B90">
      <w:pPr>
        <w:pStyle w:val="Nzev"/>
        <w:ind w:left="567" w:right="-2"/>
        <w:jc w:val="left"/>
        <w:rPr>
          <w:rFonts w:ascii="Lido STF" w:hAnsi="Lido STF"/>
          <w:b w:val="0"/>
          <w:sz w:val="24"/>
          <w:u w:val="none"/>
        </w:rPr>
      </w:pPr>
      <w:r>
        <w:rPr>
          <w:rFonts w:ascii="Lido STF" w:hAnsi="Lido STF"/>
          <w:b w:val="0"/>
          <w:sz w:val="24"/>
          <w:u w:val="none"/>
        </w:rPr>
        <w:t xml:space="preserve">V rámci zakreslování </w:t>
      </w:r>
      <w:r w:rsidRPr="00E500B1">
        <w:rPr>
          <w:rFonts w:ascii="Lido STF" w:hAnsi="Lido STF"/>
          <w:sz w:val="24"/>
          <w:u w:val="none"/>
        </w:rPr>
        <w:t>dokumentace skutečného provedení</w:t>
      </w:r>
      <w:r>
        <w:rPr>
          <w:rFonts w:ascii="Lido STF" w:hAnsi="Lido STF"/>
          <w:b w:val="0"/>
          <w:sz w:val="24"/>
          <w:u w:val="none"/>
        </w:rPr>
        <w:t xml:space="preserve"> při montáži je proto nutné dohledat přiřazení světelných a zásuvkových okruhů a nově </w:t>
      </w:r>
      <w:r w:rsidRPr="00E500B1">
        <w:rPr>
          <w:rFonts w:ascii="Lido STF" w:hAnsi="Lido STF"/>
          <w:sz w:val="24"/>
          <w:u w:val="none"/>
        </w:rPr>
        <w:t>označit</w:t>
      </w:r>
      <w:r>
        <w:rPr>
          <w:rFonts w:ascii="Lido STF" w:hAnsi="Lido STF"/>
          <w:b w:val="0"/>
          <w:sz w:val="24"/>
          <w:u w:val="none"/>
        </w:rPr>
        <w:t xml:space="preserve"> všechny jističe v rozváděčích správným </w:t>
      </w:r>
      <w:r w:rsidRPr="00E500B1">
        <w:rPr>
          <w:rFonts w:ascii="Lido STF" w:hAnsi="Lido STF"/>
          <w:sz w:val="24"/>
          <w:u w:val="none"/>
        </w:rPr>
        <w:t>aktuálním</w:t>
      </w:r>
      <w:r>
        <w:rPr>
          <w:rFonts w:ascii="Lido STF" w:hAnsi="Lido STF"/>
          <w:sz w:val="24"/>
          <w:u w:val="none"/>
        </w:rPr>
        <w:t>i štítky s popisem</w:t>
      </w:r>
      <w:r>
        <w:rPr>
          <w:rFonts w:ascii="Lido STF" w:hAnsi="Lido STF"/>
          <w:b w:val="0"/>
          <w:sz w:val="24"/>
          <w:u w:val="none"/>
        </w:rPr>
        <w:t>.</w:t>
      </w:r>
    </w:p>
    <w:p w:rsidR="005753C8" w:rsidRPr="00830156" w:rsidRDefault="005753C8">
      <w:pPr>
        <w:rPr>
          <w:rFonts w:ascii="Lido STF" w:hAnsi="Lido STF"/>
          <w:b/>
          <w:sz w:val="28"/>
        </w:rPr>
      </w:pPr>
    </w:p>
    <w:p w:rsidR="006276B3" w:rsidRPr="00830156" w:rsidRDefault="006276B3">
      <w:pPr>
        <w:rPr>
          <w:rFonts w:ascii="Lido STF" w:hAnsi="Lido STF"/>
          <w:b/>
          <w:sz w:val="28"/>
        </w:rPr>
      </w:pPr>
    </w:p>
    <w:p w:rsidR="00845770" w:rsidRPr="00830156" w:rsidRDefault="00AF4233">
      <w:pPr>
        <w:rPr>
          <w:rFonts w:ascii="Lido STF" w:hAnsi="Lido STF"/>
          <w:b/>
          <w:sz w:val="28"/>
          <w:u w:val="single"/>
        </w:rPr>
      </w:pPr>
      <w:r>
        <w:rPr>
          <w:rFonts w:ascii="Lido STF" w:hAnsi="Lido STF"/>
          <w:b/>
          <w:sz w:val="28"/>
        </w:rPr>
        <w:br w:type="page"/>
      </w:r>
      <w:r w:rsidR="00845770" w:rsidRPr="00830156">
        <w:rPr>
          <w:rFonts w:ascii="Lido STF" w:hAnsi="Lido STF"/>
          <w:b/>
          <w:sz w:val="28"/>
        </w:rPr>
        <w:lastRenderedPageBreak/>
        <w:t>6.</w:t>
      </w:r>
      <w:r w:rsidR="00845770" w:rsidRPr="00830156">
        <w:rPr>
          <w:rFonts w:ascii="Lido STF" w:hAnsi="Lido STF"/>
          <w:b/>
          <w:sz w:val="28"/>
        </w:rPr>
        <w:tab/>
      </w:r>
      <w:r w:rsidR="00845770" w:rsidRPr="00830156">
        <w:rPr>
          <w:rFonts w:ascii="Lido STF" w:hAnsi="Lido STF"/>
          <w:b/>
          <w:sz w:val="28"/>
          <w:u w:val="single"/>
        </w:rPr>
        <w:t xml:space="preserve">Seznam </w:t>
      </w:r>
      <w:r w:rsidR="001D3766" w:rsidRPr="00830156">
        <w:rPr>
          <w:rFonts w:ascii="Lido STF" w:hAnsi="Lido STF"/>
          <w:b/>
          <w:sz w:val="28"/>
          <w:u w:val="single"/>
        </w:rPr>
        <w:t>dokumentace</w:t>
      </w:r>
    </w:p>
    <w:p w:rsidR="00AB61B2" w:rsidRPr="00830156" w:rsidRDefault="00AB61B2" w:rsidP="00DE26D3">
      <w:pPr>
        <w:ind w:left="567"/>
        <w:rPr>
          <w:rFonts w:ascii="Lido STF" w:hAnsi="Lido STF"/>
          <w:sz w:val="24"/>
        </w:rPr>
      </w:pPr>
    </w:p>
    <w:p w:rsidR="00953AA5" w:rsidRPr="00830156" w:rsidRDefault="00953AA5" w:rsidP="00DE26D3">
      <w:pPr>
        <w:ind w:left="567"/>
        <w:rPr>
          <w:rFonts w:ascii="Lido STF" w:hAnsi="Lido STF"/>
          <w:sz w:val="24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6238"/>
        <w:gridCol w:w="2407"/>
      </w:tblGrid>
      <w:tr w:rsidR="00B42791" w:rsidRPr="00830156" w:rsidTr="00EA1DEC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91" w:rsidRPr="00830156" w:rsidRDefault="007A651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Technická zpráva</w:t>
            </w:r>
            <w:r w:rsidR="00415203" w:rsidRPr="00830156">
              <w:rPr>
                <w:rFonts w:ascii="Lido STF" w:hAnsi="Lido STF"/>
              </w:rPr>
              <w:t xml:space="preserve">, vč. </w:t>
            </w:r>
            <w:r w:rsidR="00953AA5" w:rsidRPr="00830156">
              <w:rPr>
                <w:rFonts w:ascii="Lido STF" w:hAnsi="Lido STF"/>
              </w:rPr>
              <w:t>výkazu výměr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91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–</w:t>
            </w:r>
          </w:p>
        </w:tc>
      </w:tr>
      <w:tr w:rsidR="007A651E" w:rsidRPr="00830156" w:rsidTr="00EA1DEC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51E" w:rsidRPr="00830156" w:rsidRDefault="007A651E" w:rsidP="00415203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napájení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51E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EL-001</w:t>
            </w:r>
          </w:p>
        </w:tc>
      </w:tr>
      <w:tr w:rsidR="00415203" w:rsidRPr="00830156" w:rsidTr="00EA1DEC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203" w:rsidRPr="00830156" w:rsidRDefault="002B356C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Dispozice </w:t>
            </w:r>
            <w:proofErr w:type="spellStart"/>
            <w:r w:rsidRPr="00830156">
              <w:rPr>
                <w:rFonts w:ascii="Lido STF" w:hAnsi="Lido STF"/>
              </w:rPr>
              <w:t>elektrozařízení</w:t>
            </w:r>
            <w:proofErr w:type="spellEnd"/>
            <w:r w:rsidRPr="00830156">
              <w:rPr>
                <w:rFonts w:ascii="Lido STF" w:hAnsi="Lido STF"/>
              </w:rPr>
              <w:t xml:space="preserve"> </w:t>
            </w:r>
            <w:r w:rsidR="00B652F4" w:rsidRPr="00830156">
              <w:rPr>
                <w:rFonts w:ascii="Lido STF" w:hAnsi="Lido STF"/>
              </w:rPr>
              <w:t>1</w:t>
            </w:r>
            <w:r w:rsidR="006F60DC" w:rsidRPr="00830156">
              <w:rPr>
                <w:rFonts w:ascii="Lido STF" w:hAnsi="Lido STF"/>
              </w:rPr>
              <w:t>. PP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203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EL-010</w:t>
            </w:r>
          </w:p>
        </w:tc>
      </w:tr>
      <w:tr w:rsidR="00B652F4" w:rsidRPr="00830156" w:rsidTr="000F3DEF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Dispozice </w:t>
            </w:r>
            <w:proofErr w:type="spellStart"/>
            <w:r w:rsidRPr="00830156">
              <w:rPr>
                <w:rFonts w:ascii="Lido STF" w:hAnsi="Lido STF"/>
              </w:rPr>
              <w:t>elektrozařízení</w:t>
            </w:r>
            <w:proofErr w:type="spellEnd"/>
            <w:r w:rsidRPr="00830156">
              <w:rPr>
                <w:rFonts w:ascii="Lido STF" w:hAnsi="Lido STF"/>
              </w:rPr>
              <w:t xml:space="preserve"> 1. NP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EL-011</w:t>
            </w:r>
          </w:p>
        </w:tc>
      </w:tr>
      <w:tr w:rsidR="00B652F4" w:rsidRPr="00830156" w:rsidTr="000F3DEF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Dispozice </w:t>
            </w:r>
            <w:proofErr w:type="spellStart"/>
            <w:r w:rsidRPr="00830156">
              <w:rPr>
                <w:rFonts w:ascii="Lido STF" w:hAnsi="Lido STF"/>
              </w:rPr>
              <w:t>elektrozařízení</w:t>
            </w:r>
            <w:proofErr w:type="spellEnd"/>
            <w:r w:rsidRPr="00830156">
              <w:rPr>
                <w:rFonts w:ascii="Lido STF" w:hAnsi="Lido STF"/>
              </w:rPr>
              <w:t xml:space="preserve"> 2. NP + mezipatro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EL-012</w:t>
            </w:r>
          </w:p>
        </w:tc>
      </w:tr>
      <w:tr w:rsidR="00B652F4" w:rsidRPr="00830156" w:rsidTr="000F3DEF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 xml:space="preserve">Dispozice </w:t>
            </w:r>
            <w:proofErr w:type="spellStart"/>
            <w:r w:rsidRPr="00830156">
              <w:rPr>
                <w:rFonts w:ascii="Lido STF" w:hAnsi="Lido STF"/>
              </w:rPr>
              <w:t>elektrozařízení</w:t>
            </w:r>
            <w:proofErr w:type="spellEnd"/>
            <w:r w:rsidRPr="00830156">
              <w:rPr>
                <w:rFonts w:ascii="Lido STF" w:hAnsi="Lido STF"/>
              </w:rPr>
              <w:t xml:space="preserve"> 3. NP + galerie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52F4" w:rsidRPr="00830156" w:rsidRDefault="00B652F4" w:rsidP="00B652F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EL-013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H-S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15761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EL-101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H-</w:t>
            </w:r>
            <w:r w:rsidRPr="00830156">
              <w:rPr>
                <w:rFonts w:ascii="Lido STF" w:hAnsi="Lido STF"/>
              </w:rPr>
              <w:t>S</w:t>
            </w:r>
            <w:r w:rsidR="00953AA5" w:rsidRPr="00830156">
              <w:rPr>
                <w:rFonts w:ascii="Lido STF" w:hAnsi="Lido STF"/>
              </w:rPr>
              <w:t>-B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EL-102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P01.1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EL-103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P1.1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EL-104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P2.1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EL-105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RS</w:t>
            </w:r>
            <w:r w:rsidR="00953AA5" w:rsidRPr="00830156">
              <w:rPr>
                <w:rFonts w:ascii="Lido STF" w:hAnsi="Lido STF"/>
              </w:rPr>
              <w:t>3.1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EL-106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P1.2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EL-107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P2.2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EL-108</w:t>
            </w:r>
          </w:p>
        </w:tc>
      </w:tr>
      <w:tr w:rsidR="008A48EE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P3.2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48EE" w:rsidRPr="00830156" w:rsidRDefault="008A48EE" w:rsidP="008A48EE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EL-109</w:t>
            </w:r>
          </w:p>
        </w:tc>
      </w:tr>
      <w:tr w:rsidR="002B2619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-KU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15761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EL-110</w:t>
            </w:r>
          </w:p>
        </w:tc>
      </w:tr>
      <w:tr w:rsidR="002B2619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</w:t>
            </w:r>
            <w:r w:rsidR="00953AA5" w:rsidRPr="00830156">
              <w:rPr>
                <w:rFonts w:ascii="Lido STF" w:hAnsi="Lido STF"/>
              </w:rPr>
              <w:t>-TV1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157614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EL-111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R-TV2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EL-112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R-dílna-výměník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EL-113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R-zásuvky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EL-114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RJ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EL-115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R-fyzika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EL-116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R-počítače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EL-117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R-chemie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EL-118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R-studio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EL-119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RA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EL-120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RK-J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EL-121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RD-R.1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EL-122</w:t>
            </w:r>
          </w:p>
        </w:tc>
      </w:tr>
      <w:tr w:rsidR="00953AA5" w:rsidRPr="00830156" w:rsidTr="00FA0530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rozváděč RD-R.2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AA5" w:rsidRPr="00830156" w:rsidRDefault="00953AA5" w:rsidP="00FA0530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EL-123</w:t>
            </w:r>
          </w:p>
        </w:tc>
      </w:tr>
      <w:tr w:rsidR="002B2619" w:rsidRPr="00830156" w:rsidTr="00157614">
        <w:trPr>
          <w:trHeight w:val="40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953AA5">
            <w:pPr>
              <w:pStyle w:val="Nadpis4"/>
              <w:rPr>
                <w:rFonts w:ascii="Lido STF" w:hAnsi="Lido STF"/>
              </w:rPr>
            </w:pPr>
            <w:r w:rsidRPr="00830156">
              <w:rPr>
                <w:rFonts w:ascii="Lido STF" w:hAnsi="Lido STF"/>
              </w:rPr>
              <w:t>Přehledové schéma výstroje – rozv</w:t>
            </w:r>
            <w:r w:rsidR="00953AA5" w:rsidRPr="00830156">
              <w:rPr>
                <w:rFonts w:ascii="Lido STF" w:hAnsi="Lido STF"/>
              </w:rPr>
              <w:t>áděč</w:t>
            </w:r>
            <w:r w:rsidRPr="00830156">
              <w:rPr>
                <w:rFonts w:ascii="Lido STF" w:hAnsi="Lido STF"/>
              </w:rPr>
              <w:t xml:space="preserve"> R</w:t>
            </w:r>
            <w:r w:rsidR="00953AA5" w:rsidRPr="00830156">
              <w:rPr>
                <w:rFonts w:ascii="Lido STF" w:hAnsi="Lido STF"/>
              </w:rPr>
              <w:t>-byt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2619" w:rsidRPr="00830156" w:rsidRDefault="002B2619" w:rsidP="00953AA5">
            <w:pPr>
              <w:jc w:val="center"/>
              <w:rPr>
                <w:rFonts w:ascii="Lido STF" w:hAnsi="Lido STF"/>
                <w:b/>
                <w:snapToGrid w:val="0"/>
                <w:color w:val="000000"/>
                <w:sz w:val="28"/>
              </w:rPr>
            </w:pPr>
            <w:r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EL-1</w:t>
            </w:r>
            <w:r w:rsidR="00953AA5" w:rsidRPr="00830156">
              <w:rPr>
                <w:rFonts w:ascii="Lido STF" w:hAnsi="Lido STF"/>
                <w:b/>
                <w:snapToGrid w:val="0"/>
                <w:color w:val="000000"/>
                <w:sz w:val="28"/>
              </w:rPr>
              <w:t>24</w:t>
            </w:r>
          </w:p>
        </w:tc>
      </w:tr>
    </w:tbl>
    <w:p w:rsidR="00B652F4" w:rsidRPr="00830156" w:rsidRDefault="00B652F4">
      <w:pPr>
        <w:ind w:left="567"/>
        <w:rPr>
          <w:rFonts w:ascii="Lido STF" w:hAnsi="Lido STF"/>
          <w:sz w:val="24"/>
        </w:rPr>
      </w:pPr>
    </w:p>
    <w:sectPr w:rsidR="00B652F4" w:rsidRPr="00830156" w:rsidSect="00752D78">
      <w:headerReference w:type="default" r:id="rId8"/>
      <w:headerReference w:type="first" r:id="rId9"/>
      <w:pgSz w:w="11906" w:h="16838" w:code="9"/>
      <w:pgMar w:top="1701" w:right="849" w:bottom="1135" w:left="1134" w:header="425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BBE" w:rsidRDefault="00A27BBE">
      <w:r>
        <w:separator/>
      </w:r>
    </w:p>
  </w:endnote>
  <w:endnote w:type="continuationSeparator" w:id="0">
    <w:p w:rsidR="00A27BBE" w:rsidRDefault="00A27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do STF">
    <w:panose1 w:val="02000503050000020003"/>
    <w:charset w:val="00"/>
    <w:family w:val="modern"/>
    <w:notTrueType/>
    <w:pitch w:val="variable"/>
    <w:sig w:usb0="800000AF" w:usb1="5000004A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BBE" w:rsidRDefault="00A27BBE">
      <w:r>
        <w:separator/>
      </w:r>
    </w:p>
  </w:footnote>
  <w:footnote w:type="continuationSeparator" w:id="0">
    <w:p w:rsidR="00A27BBE" w:rsidRDefault="00A27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89" w:rsidRDefault="003E5889" w:rsidP="0087239C">
    <w:pPr>
      <w:pStyle w:val="Zhlav"/>
      <w:tabs>
        <w:tab w:val="clear" w:pos="4536"/>
        <w:tab w:val="clear" w:pos="9072"/>
        <w:tab w:val="right" w:pos="9923"/>
      </w:tabs>
      <w:ind w:right="-1"/>
      <w:rPr>
        <w:b/>
      </w:rPr>
    </w:pPr>
    <w:r>
      <w:rPr>
        <w:b/>
        <w:sz w:val="44"/>
      </w:rPr>
      <w:t>GRYF- elektro, v.o.s.</w:t>
    </w:r>
    <w:r>
      <w:rPr>
        <w:b/>
        <w:sz w:val="44"/>
      </w:rPr>
      <w:tab/>
    </w:r>
    <w:proofErr w:type="spellStart"/>
    <w:proofErr w:type="gramStart"/>
    <w:r>
      <w:rPr>
        <w:b/>
      </w:rPr>
      <w:t>Zak</w:t>
    </w:r>
    <w:proofErr w:type="gramEnd"/>
    <w:r>
      <w:rPr>
        <w:b/>
      </w:rPr>
      <w:t>.</w:t>
    </w:r>
    <w:proofErr w:type="gramStart"/>
    <w:r>
      <w:rPr>
        <w:b/>
      </w:rPr>
      <w:t>č</w:t>
    </w:r>
    <w:proofErr w:type="spellEnd"/>
    <w:r>
      <w:rPr>
        <w:b/>
      </w:rPr>
      <w:t>.</w:t>
    </w:r>
    <w:proofErr w:type="gramEnd"/>
    <w:r>
      <w:rPr>
        <w:b/>
      </w:rPr>
      <w:t>: 043/15</w:t>
    </w:r>
  </w:p>
  <w:p w:rsidR="003E5889" w:rsidRPr="00621AEE" w:rsidRDefault="003E5889" w:rsidP="0087239C">
    <w:pPr>
      <w:jc w:val="right"/>
      <w:rPr>
        <w:b/>
      </w:rPr>
    </w:pPr>
    <w:r>
      <w:rPr>
        <w:b/>
      </w:rPr>
      <w:t xml:space="preserve">List/listů: </w:t>
    </w:r>
    <w:r w:rsidR="000D0D5C"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 w:rsidR="000D0D5C">
      <w:rPr>
        <w:rStyle w:val="slostrnky"/>
        <w:b/>
      </w:rPr>
      <w:fldChar w:fldCharType="separate"/>
    </w:r>
    <w:r w:rsidR="005027AB">
      <w:rPr>
        <w:rStyle w:val="slostrnky"/>
        <w:b/>
        <w:noProof/>
      </w:rPr>
      <w:t>3</w:t>
    </w:r>
    <w:r w:rsidR="000D0D5C">
      <w:rPr>
        <w:rStyle w:val="slostrnky"/>
        <w:b/>
      </w:rPr>
      <w:fldChar w:fldCharType="end"/>
    </w:r>
    <w:r>
      <w:rPr>
        <w:rStyle w:val="slostrnky"/>
        <w:b/>
      </w:rPr>
      <w:t>/</w:t>
    </w:r>
    <w:r w:rsidR="000D0D5C">
      <w:rPr>
        <w:rStyle w:val="slostrnky"/>
        <w:b/>
      </w:rPr>
      <w:fldChar w:fldCharType="begin"/>
    </w:r>
    <w:r>
      <w:rPr>
        <w:rStyle w:val="slostrnky"/>
        <w:b/>
      </w:rPr>
      <w:instrText xml:space="preserve"> NUMPAGES </w:instrText>
    </w:r>
    <w:r w:rsidR="000D0D5C">
      <w:rPr>
        <w:rStyle w:val="slostrnky"/>
        <w:b/>
      </w:rPr>
      <w:fldChar w:fldCharType="separate"/>
    </w:r>
    <w:r w:rsidR="005027AB">
      <w:rPr>
        <w:rStyle w:val="slostrnky"/>
        <w:b/>
        <w:noProof/>
      </w:rPr>
      <w:t>10</w:t>
    </w:r>
    <w:r w:rsidR="000D0D5C">
      <w:rPr>
        <w:rStyle w:val="slostrnky"/>
        <w:b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89" w:rsidRDefault="003E5889">
    <w:pPr>
      <w:pStyle w:val="Zhlav"/>
      <w:framePr w:hSpace="141" w:wrap="auto" w:vAnchor="text" w:hAnchor="page" w:x="1415" w:y="86"/>
      <w:tabs>
        <w:tab w:val="clear" w:pos="4536"/>
        <w:tab w:val="clear" w:pos="9072"/>
      </w:tabs>
      <w:ind w:right="-1"/>
    </w:pPr>
    <w:r>
      <w:object w:dxaOrig="2385" w:dyaOrig="20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7.45pt;height:66.55pt" o:ole="" fillcolor="window">
          <v:imagedata r:id="rId1" o:title=""/>
        </v:shape>
        <o:OLEObject Type="Embed" ProgID="PBrush" ShapeID="_x0000_i1025" DrawAspect="Content" ObjectID="_1520932059" r:id="rId2"/>
      </w:object>
    </w:r>
  </w:p>
  <w:p w:rsidR="003E5889" w:rsidRDefault="003E5889" w:rsidP="0087239C">
    <w:pPr>
      <w:pStyle w:val="Zhlav"/>
      <w:tabs>
        <w:tab w:val="clear" w:pos="4536"/>
        <w:tab w:val="clear" w:pos="9072"/>
        <w:tab w:val="right" w:pos="9923"/>
      </w:tabs>
      <w:ind w:left="1843" w:right="-1"/>
      <w:rPr>
        <w:b/>
      </w:rPr>
    </w:pPr>
    <w:r>
      <w:rPr>
        <w:b/>
        <w:sz w:val="44"/>
      </w:rPr>
      <w:t>GRYF- elektro, v.o.s.</w:t>
    </w:r>
    <w:r>
      <w:rPr>
        <w:b/>
        <w:sz w:val="44"/>
      </w:rPr>
      <w:tab/>
    </w:r>
    <w:proofErr w:type="spellStart"/>
    <w:proofErr w:type="gramStart"/>
    <w:r>
      <w:rPr>
        <w:b/>
      </w:rPr>
      <w:t>Zak</w:t>
    </w:r>
    <w:proofErr w:type="gramEnd"/>
    <w:r>
      <w:rPr>
        <w:b/>
      </w:rPr>
      <w:t>.</w:t>
    </w:r>
    <w:proofErr w:type="gramStart"/>
    <w:r>
      <w:rPr>
        <w:b/>
      </w:rPr>
      <w:t>č</w:t>
    </w:r>
    <w:proofErr w:type="spellEnd"/>
    <w:r>
      <w:rPr>
        <w:b/>
      </w:rPr>
      <w:t>.</w:t>
    </w:r>
    <w:proofErr w:type="gramEnd"/>
    <w:r>
      <w:rPr>
        <w:b/>
      </w:rPr>
      <w:t>: 043/15</w:t>
    </w:r>
  </w:p>
  <w:p w:rsidR="003E5889" w:rsidRDefault="003E5889" w:rsidP="0087239C">
    <w:pPr>
      <w:tabs>
        <w:tab w:val="left" w:pos="2835"/>
        <w:tab w:val="right" w:pos="9923"/>
      </w:tabs>
      <w:ind w:left="1843" w:right="-133"/>
      <w:rPr>
        <w:rStyle w:val="slostrnky"/>
        <w:b/>
      </w:rPr>
    </w:pPr>
    <w:r>
      <w:t>Sídlo:</w:t>
    </w:r>
    <w:r>
      <w:tab/>
      <w:t xml:space="preserve">Amforová 1925/7, </w:t>
    </w:r>
    <w:proofErr w:type="gramStart"/>
    <w:r>
      <w:t>155 00  Praha</w:t>
    </w:r>
    <w:proofErr w:type="gramEnd"/>
    <w:r>
      <w:t xml:space="preserve"> 5</w:t>
    </w:r>
    <w:r>
      <w:tab/>
    </w:r>
    <w:r>
      <w:rPr>
        <w:b/>
      </w:rPr>
      <w:t xml:space="preserve">List/listů: </w:t>
    </w:r>
    <w:r w:rsidR="000D0D5C"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 w:rsidR="000D0D5C">
      <w:rPr>
        <w:rStyle w:val="slostrnky"/>
        <w:b/>
      </w:rPr>
      <w:fldChar w:fldCharType="separate"/>
    </w:r>
    <w:r w:rsidR="005027AB">
      <w:rPr>
        <w:rStyle w:val="slostrnky"/>
        <w:b/>
        <w:noProof/>
      </w:rPr>
      <w:t>1</w:t>
    </w:r>
    <w:r w:rsidR="000D0D5C">
      <w:rPr>
        <w:rStyle w:val="slostrnky"/>
        <w:b/>
      </w:rPr>
      <w:fldChar w:fldCharType="end"/>
    </w:r>
    <w:r>
      <w:rPr>
        <w:rStyle w:val="slostrnky"/>
        <w:b/>
      </w:rPr>
      <w:t>/</w:t>
    </w:r>
    <w:r w:rsidR="000D0D5C">
      <w:rPr>
        <w:rStyle w:val="slostrnky"/>
        <w:b/>
      </w:rPr>
      <w:fldChar w:fldCharType="begin"/>
    </w:r>
    <w:r>
      <w:rPr>
        <w:rStyle w:val="slostrnky"/>
        <w:b/>
      </w:rPr>
      <w:instrText xml:space="preserve"> NUMPAGES </w:instrText>
    </w:r>
    <w:r w:rsidR="000D0D5C">
      <w:rPr>
        <w:rStyle w:val="slostrnky"/>
        <w:b/>
      </w:rPr>
      <w:fldChar w:fldCharType="separate"/>
    </w:r>
    <w:r w:rsidR="005027AB">
      <w:rPr>
        <w:rStyle w:val="slostrnky"/>
        <w:b/>
        <w:noProof/>
      </w:rPr>
      <w:t>10</w:t>
    </w:r>
    <w:r w:rsidR="000D0D5C">
      <w:rPr>
        <w:rStyle w:val="slostrnky"/>
        <w:b/>
      </w:rPr>
      <w:fldChar w:fldCharType="end"/>
    </w:r>
  </w:p>
  <w:p w:rsidR="003E5889" w:rsidRDefault="003E5889" w:rsidP="00AD71DD">
    <w:pPr>
      <w:tabs>
        <w:tab w:val="left" w:pos="2835"/>
      </w:tabs>
      <w:ind w:left="1843" w:right="-133"/>
    </w:pPr>
    <w:r>
      <w:t>Kancelář:</w:t>
    </w:r>
    <w:r>
      <w:tab/>
      <w:t xml:space="preserve">Uruguayská 5, </w:t>
    </w:r>
    <w:proofErr w:type="gramStart"/>
    <w:r>
      <w:t>120 00  Praha</w:t>
    </w:r>
    <w:proofErr w:type="gramEnd"/>
    <w:r>
      <w:t xml:space="preserve"> 2</w:t>
    </w:r>
  </w:p>
  <w:p w:rsidR="003E5889" w:rsidRDefault="003E5889" w:rsidP="00AD71DD">
    <w:pPr>
      <w:tabs>
        <w:tab w:val="left" w:pos="2835"/>
        <w:tab w:val="left" w:pos="8505"/>
      </w:tabs>
      <w:ind w:left="1843" w:right="-133"/>
    </w:pPr>
    <w:r>
      <w:t>Tel./fax:</w:t>
    </w:r>
    <w:r>
      <w:tab/>
    </w:r>
    <w:r>
      <w:rPr>
        <w:b/>
      </w:rPr>
      <w:t>(+420) 222 521 437</w:t>
    </w:r>
  </w:p>
  <w:p w:rsidR="003E5889" w:rsidRDefault="003E5889">
    <w:pPr>
      <w:pStyle w:val="Zhlav"/>
      <w:tabs>
        <w:tab w:val="clear" w:pos="4536"/>
        <w:tab w:val="clear" w:pos="9072"/>
        <w:tab w:val="left" w:pos="2835"/>
      </w:tabs>
      <w:ind w:left="1843"/>
    </w:pPr>
    <w:r>
      <w:t>E-mail:</w:t>
    </w:r>
    <w:r>
      <w:tab/>
      <w:t>gryf.elektro@seznam.</w:t>
    </w:r>
    <w:proofErr w:type="spellStart"/>
    <w:r>
      <w:t>cz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7240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40D2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0802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F2C2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E8F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E8D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BA1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BE59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C43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E2C7D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80C8E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6895883"/>
    <w:multiLevelType w:val="singleLevel"/>
    <w:tmpl w:val="BA8E7CFC"/>
    <w:lvl w:ilvl="0">
      <w:start w:val="1"/>
      <w:numFmt w:val="decimal"/>
      <w:lvlText w:val="%1."/>
      <w:lvlJc w:val="left"/>
      <w:pPr>
        <w:tabs>
          <w:tab w:val="num" w:pos="2832"/>
        </w:tabs>
        <w:ind w:left="2832" w:hanging="705"/>
      </w:pPr>
      <w:rPr>
        <w:rFonts w:hint="default"/>
      </w:rPr>
    </w:lvl>
  </w:abstractNum>
  <w:abstractNum w:abstractNumId="12">
    <w:nsid w:val="0AB60CEA"/>
    <w:multiLevelType w:val="multilevel"/>
    <w:tmpl w:val="1C8C9E2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3">
    <w:nsid w:val="116B620C"/>
    <w:multiLevelType w:val="singleLevel"/>
    <w:tmpl w:val="53E62352"/>
    <w:lvl w:ilvl="0">
      <w:start w:val="7"/>
      <w:numFmt w:val="decimal"/>
      <w:lvlText w:val="%1."/>
      <w:lvlJc w:val="left"/>
      <w:pPr>
        <w:tabs>
          <w:tab w:val="num" w:pos="2838"/>
        </w:tabs>
        <w:ind w:left="2838" w:hanging="570"/>
      </w:pPr>
      <w:rPr>
        <w:rFonts w:hint="default"/>
      </w:rPr>
    </w:lvl>
  </w:abstractNum>
  <w:abstractNum w:abstractNumId="14">
    <w:nsid w:val="12C36B88"/>
    <w:multiLevelType w:val="singleLevel"/>
    <w:tmpl w:val="FC1AF4B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>
    <w:nsid w:val="171248B4"/>
    <w:multiLevelType w:val="singleLevel"/>
    <w:tmpl w:val="C450B486"/>
    <w:lvl w:ilvl="0">
      <w:start w:val="4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hint="default"/>
      </w:rPr>
    </w:lvl>
  </w:abstractNum>
  <w:abstractNum w:abstractNumId="16">
    <w:nsid w:val="1C790AAB"/>
    <w:multiLevelType w:val="multilevel"/>
    <w:tmpl w:val="D01A2FA0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7">
    <w:nsid w:val="20CB559D"/>
    <w:multiLevelType w:val="singleLevel"/>
    <w:tmpl w:val="82A8D754"/>
    <w:lvl w:ilvl="0">
      <w:start w:val="1"/>
      <w:numFmt w:val="decimal"/>
      <w:lvlText w:val="%1."/>
      <w:lvlJc w:val="left"/>
      <w:pPr>
        <w:tabs>
          <w:tab w:val="num" w:pos="2838"/>
        </w:tabs>
        <w:ind w:left="2838" w:hanging="570"/>
      </w:pPr>
      <w:rPr>
        <w:rFonts w:hint="default"/>
      </w:rPr>
    </w:lvl>
  </w:abstractNum>
  <w:abstractNum w:abstractNumId="18">
    <w:nsid w:val="24626A4B"/>
    <w:multiLevelType w:val="singleLevel"/>
    <w:tmpl w:val="062AF738"/>
    <w:lvl w:ilvl="0">
      <w:start w:val="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2CD80DDF"/>
    <w:multiLevelType w:val="singleLevel"/>
    <w:tmpl w:val="89DE6F3A"/>
    <w:lvl w:ilvl="0">
      <w:start w:val="2"/>
      <w:numFmt w:val="bullet"/>
      <w:lvlText w:val=""/>
      <w:lvlJc w:val="left"/>
      <w:pPr>
        <w:tabs>
          <w:tab w:val="num" w:pos="614"/>
        </w:tabs>
        <w:ind w:left="614" w:hanging="360"/>
      </w:pPr>
      <w:rPr>
        <w:rFonts w:ascii="Symbol" w:hAnsi="Symbol" w:hint="default"/>
        <w:i w:val="0"/>
      </w:rPr>
    </w:lvl>
  </w:abstractNum>
  <w:abstractNum w:abstractNumId="20">
    <w:nsid w:val="337B42D6"/>
    <w:multiLevelType w:val="singleLevel"/>
    <w:tmpl w:val="B2ACEB14"/>
    <w:lvl w:ilvl="0">
      <w:start w:val="5"/>
      <w:numFmt w:val="bullet"/>
      <w:lvlText w:val="-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21">
    <w:nsid w:val="3828030B"/>
    <w:multiLevelType w:val="singleLevel"/>
    <w:tmpl w:val="D1EE25FC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22">
    <w:nsid w:val="42A339B7"/>
    <w:multiLevelType w:val="multilevel"/>
    <w:tmpl w:val="CFDEFCE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4535546D"/>
    <w:multiLevelType w:val="singleLevel"/>
    <w:tmpl w:val="2DB872C8"/>
    <w:lvl w:ilvl="0">
      <w:start w:val="1"/>
      <w:numFmt w:val="decimal"/>
      <w:lvlText w:val="%1."/>
      <w:lvlJc w:val="left"/>
      <w:pPr>
        <w:tabs>
          <w:tab w:val="num" w:pos="2838"/>
        </w:tabs>
        <w:ind w:left="2838" w:hanging="570"/>
      </w:pPr>
      <w:rPr>
        <w:rFonts w:hint="default"/>
      </w:rPr>
    </w:lvl>
  </w:abstractNum>
  <w:abstractNum w:abstractNumId="24">
    <w:nsid w:val="47153F07"/>
    <w:multiLevelType w:val="multilevel"/>
    <w:tmpl w:val="82BAA16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838"/>
        </w:tabs>
        <w:ind w:left="2838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56"/>
        </w:tabs>
        <w:ind w:left="5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24"/>
        </w:tabs>
        <w:ind w:left="75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152"/>
        </w:tabs>
        <w:ind w:left="10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20"/>
        </w:tabs>
        <w:ind w:left="12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48"/>
        </w:tabs>
        <w:ind w:left="15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16"/>
        </w:tabs>
        <w:ind w:left="173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44"/>
        </w:tabs>
        <w:ind w:left="19944" w:hanging="1800"/>
      </w:pPr>
      <w:rPr>
        <w:rFonts w:hint="default"/>
      </w:rPr>
    </w:lvl>
  </w:abstractNum>
  <w:abstractNum w:abstractNumId="25">
    <w:nsid w:val="488A0CD7"/>
    <w:multiLevelType w:val="hybridMultilevel"/>
    <w:tmpl w:val="83246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422BD"/>
    <w:multiLevelType w:val="multilevel"/>
    <w:tmpl w:val="0FDA7256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7">
    <w:nsid w:val="52AE2B79"/>
    <w:multiLevelType w:val="singleLevel"/>
    <w:tmpl w:val="F9DABC9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8">
    <w:nsid w:val="58D704DC"/>
    <w:multiLevelType w:val="multilevel"/>
    <w:tmpl w:val="2570A41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6304B3"/>
    <w:multiLevelType w:val="singleLevel"/>
    <w:tmpl w:val="0DC4642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0">
    <w:nsid w:val="5C6B392C"/>
    <w:multiLevelType w:val="multilevel"/>
    <w:tmpl w:val="FA5E934C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1">
    <w:nsid w:val="5E1341D5"/>
    <w:multiLevelType w:val="singleLevel"/>
    <w:tmpl w:val="B0FAECA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5EF05AE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470691C"/>
    <w:multiLevelType w:val="singleLevel"/>
    <w:tmpl w:val="57D8625C"/>
    <w:lvl w:ilvl="0">
      <w:start w:val="2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>
    <w:nsid w:val="65675C96"/>
    <w:multiLevelType w:val="singleLevel"/>
    <w:tmpl w:val="64A8D81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hint="default"/>
      </w:rPr>
    </w:lvl>
  </w:abstractNum>
  <w:abstractNum w:abstractNumId="35">
    <w:nsid w:val="65F417A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936101C"/>
    <w:multiLevelType w:val="multilevel"/>
    <w:tmpl w:val="80BC258C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6986145C"/>
    <w:multiLevelType w:val="multilevel"/>
    <w:tmpl w:val="BA525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6B003072"/>
    <w:multiLevelType w:val="singleLevel"/>
    <w:tmpl w:val="9830DC32"/>
    <w:lvl w:ilvl="0">
      <w:start w:val="1"/>
      <w:numFmt w:val="bullet"/>
      <w:lvlText w:val="–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39">
    <w:nsid w:val="6FD21FA1"/>
    <w:multiLevelType w:val="multilevel"/>
    <w:tmpl w:val="28DE109E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0">
    <w:nsid w:val="6FFD14A8"/>
    <w:multiLevelType w:val="multilevel"/>
    <w:tmpl w:val="5044B6EC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0A77A98"/>
    <w:multiLevelType w:val="multilevel"/>
    <w:tmpl w:val="DCA06D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  <w:u w:val="none"/>
      </w:rPr>
    </w:lvl>
  </w:abstractNum>
  <w:abstractNum w:abstractNumId="42">
    <w:nsid w:val="770852FD"/>
    <w:multiLevelType w:val="singleLevel"/>
    <w:tmpl w:val="F476D3FA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3">
    <w:nsid w:val="78F2342C"/>
    <w:multiLevelType w:val="multilevel"/>
    <w:tmpl w:val="1266224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4">
    <w:nsid w:val="79440B12"/>
    <w:multiLevelType w:val="singleLevel"/>
    <w:tmpl w:val="C2389B06"/>
    <w:lvl w:ilvl="0">
      <w:start w:val="6"/>
      <w:numFmt w:val="decimal"/>
      <w:lvlText w:val="%1."/>
      <w:lvlJc w:val="left"/>
      <w:pPr>
        <w:tabs>
          <w:tab w:val="num" w:pos="2271"/>
        </w:tabs>
        <w:ind w:left="2271" w:hanging="570"/>
      </w:pPr>
      <w:rPr>
        <w:rFonts w:hint="default"/>
      </w:rPr>
    </w:lvl>
  </w:abstractNum>
  <w:num w:numId="1">
    <w:abstractNumId w:val="28"/>
  </w:num>
  <w:num w:numId="2">
    <w:abstractNumId w:val="33"/>
  </w:num>
  <w:num w:numId="3">
    <w:abstractNumId w:val="40"/>
  </w:num>
  <w:num w:numId="4">
    <w:abstractNumId w:val="12"/>
  </w:num>
  <w:num w:numId="5">
    <w:abstractNumId w:val="4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20"/>
  </w:num>
  <w:num w:numId="18">
    <w:abstractNumId w:val="39"/>
  </w:num>
  <w:num w:numId="19">
    <w:abstractNumId w:val="41"/>
  </w:num>
  <w:num w:numId="20">
    <w:abstractNumId w:val="11"/>
  </w:num>
  <w:num w:numId="21">
    <w:abstractNumId w:val="18"/>
  </w:num>
  <w:num w:numId="22">
    <w:abstractNumId w:val="36"/>
  </w:num>
  <w:num w:numId="23">
    <w:abstractNumId w:val="26"/>
  </w:num>
  <w:num w:numId="24">
    <w:abstractNumId w:val="27"/>
  </w:num>
  <w:num w:numId="25">
    <w:abstractNumId w:val="14"/>
  </w:num>
  <w:num w:numId="26">
    <w:abstractNumId w:val="10"/>
  </w:num>
  <w:num w:numId="27">
    <w:abstractNumId w:val="31"/>
  </w:num>
  <w:num w:numId="28">
    <w:abstractNumId w:val="17"/>
  </w:num>
  <w:num w:numId="29">
    <w:abstractNumId w:val="15"/>
  </w:num>
  <w:num w:numId="30">
    <w:abstractNumId w:val="13"/>
  </w:num>
  <w:num w:numId="31">
    <w:abstractNumId w:val="23"/>
  </w:num>
  <w:num w:numId="32">
    <w:abstractNumId w:val="34"/>
  </w:num>
  <w:num w:numId="33">
    <w:abstractNumId w:val="21"/>
  </w:num>
  <w:num w:numId="34">
    <w:abstractNumId w:val="24"/>
  </w:num>
  <w:num w:numId="35">
    <w:abstractNumId w:val="44"/>
  </w:num>
  <w:num w:numId="36">
    <w:abstractNumId w:val="29"/>
  </w:num>
  <w:num w:numId="37">
    <w:abstractNumId w:val="22"/>
  </w:num>
  <w:num w:numId="38">
    <w:abstractNumId w:val="30"/>
  </w:num>
  <w:num w:numId="39">
    <w:abstractNumId w:val="35"/>
  </w:num>
  <w:num w:numId="40">
    <w:abstractNumId w:val="32"/>
  </w:num>
  <w:num w:numId="41">
    <w:abstractNumId w:val="43"/>
  </w:num>
  <w:num w:numId="42">
    <w:abstractNumId w:val="19"/>
  </w:num>
  <w:num w:numId="43">
    <w:abstractNumId w:val="25"/>
  </w:num>
  <w:num w:numId="44">
    <w:abstractNumId w:val="38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B28"/>
    <w:rsid w:val="000036ED"/>
    <w:rsid w:val="00005F50"/>
    <w:rsid w:val="0000722E"/>
    <w:rsid w:val="00011326"/>
    <w:rsid w:val="000114FE"/>
    <w:rsid w:val="00011569"/>
    <w:rsid w:val="000160A2"/>
    <w:rsid w:val="000164F0"/>
    <w:rsid w:val="0003383E"/>
    <w:rsid w:val="0003502B"/>
    <w:rsid w:val="000428E5"/>
    <w:rsid w:val="0005343D"/>
    <w:rsid w:val="00056660"/>
    <w:rsid w:val="0006169F"/>
    <w:rsid w:val="00067A98"/>
    <w:rsid w:val="0007006D"/>
    <w:rsid w:val="00074FAC"/>
    <w:rsid w:val="000760B2"/>
    <w:rsid w:val="00076C65"/>
    <w:rsid w:val="00077FFB"/>
    <w:rsid w:val="00080E09"/>
    <w:rsid w:val="000901F3"/>
    <w:rsid w:val="00091F78"/>
    <w:rsid w:val="000924DA"/>
    <w:rsid w:val="00095356"/>
    <w:rsid w:val="00095A36"/>
    <w:rsid w:val="000977E6"/>
    <w:rsid w:val="000A0803"/>
    <w:rsid w:val="000A225E"/>
    <w:rsid w:val="000B1BDE"/>
    <w:rsid w:val="000B2C15"/>
    <w:rsid w:val="000B45C1"/>
    <w:rsid w:val="000B655C"/>
    <w:rsid w:val="000B69BB"/>
    <w:rsid w:val="000B7819"/>
    <w:rsid w:val="000D0D5C"/>
    <w:rsid w:val="000D7093"/>
    <w:rsid w:val="000E4706"/>
    <w:rsid w:val="000E4805"/>
    <w:rsid w:val="000F2C5B"/>
    <w:rsid w:val="000F3DEF"/>
    <w:rsid w:val="000F5917"/>
    <w:rsid w:val="000F7125"/>
    <w:rsid w:val="000F7A08"/>
    <w:rsid w:val="000F7AD3"/>
    <w:rsid w:val="001016AD"/>
    <w:rsid w:val="00103A63"/>
    <w:rsid w:val="00104095"/>
    <w:rsid w:val="00107C65"/>
    <w:rsid w:val="001101A2"/>
    <w:rsid w:val="001108F4"/>
    <w:rsid w:val="00110FBD"/>
    <w:rsid w:val="00122C9E"/>
    <w:rsid w:val="00126ADE"/>
    <w:rsid w:val="00136A6A"/>
    <w:rsid w:val="00140B75"/>
    <w:rsid w:val="001430EE"/>
    <w:rsid w:val="00150234"/>
    <w:rsid w:val="00150C85"/>
    <w:rsid w:val="00151F93"/>
    <w:rsid w:val="00156D5F"/>
    <w:rsid w:val="00157614"/>
    <w:rsid w:val="001620A3"/>
    <w:rsid w:val="001638C3"/>
    <w:rsid w:val="00164412"/>
    <w:rsid w:val="00167C61"/>
    <w:rsid w:val="00167D52"/>
    <w:rsid w:val="00167E6C"/>
    <w:rsid w:val="00174818"/>
    <w:rsid w:val="00176965"/>
    <w:rsid w:val="0017738D"/>
    <w:rsid w:val="001816C3"/>
    <w:rsid w:val="0018206A"/>
    <w:rsid w:val="00182864"/>
    <w:rsid w:val="0018343A"/>
    <w:rsid w:val="00191EC5"/>
    <w:rsid w:val="001A0025"/>
    <w:rsid w:val="001A0F11"/>
    <w:rsid w:val="001A22AB"/>
    <w:rsid w:val="001A4659"/>
    <w:rsid w:val="001A684B"/>
    <w:rsid w:val="001A7CD1"/>
    <w:rsid w:val="001A7E20"/>
    <w:rsid w:val="001B263D"/>
    <w:rsid w:val="001B4EA2"/>
    <w:rsid w:val="001C1932"/>
    <w:rsid w:val="001C3626"/>
    <w:rsid w:val="001C4655"/>
    <w:rsid w:val="001C466A"/>
    <w:rsid w:val="001C5B94"/>
    <w:rsid w:val="001C5E0C"/>
    <w:rsid w:val="001C6283"/>
    <w:rsid w:val="001C7253"/>
    <w:rsid w:val="001D0E27"/>
    <w:rsid w:val="001D2184"/>
    <w:rsid w:val="001D2BAB"/>
    <w:rsid w:val="001D31D0"/>
    <w:rsid w:val="001D36A0"/>
    <w:rsid w:val="001D3766"/>
    <w:rsid w:val="001D4706"/>
    <w:rsid w:val="001D4C6F"/>
    <w:rsid w:val="001D6493"/>
    <w:rsid w:val="001D651B"/>
    <w:rsid w:val="001D7B89"/>
    <w:rsid w:val="001D7BF4"/>
    <w:rsid w:val="001E26D4"/>
    <w:rsid w:val="001E37BA"/>
    <w:rsid w:val="001E6C5F"/>
    <w:rsid w:val="001F03A7"/>
    <w:rsid w:val="001F1810"/>
    <w:rsid w:val="001F7488"/>
    <w:rsid w:val="001F76ED"/>
    <w:rsid w:val="00205581"/>
    <w:rsid w:val="0020744F"/>
    <w:rsid w:val="002101C7"/>
    <w:rsid w:val="002150A5"/>
    <w:rsid w:val="00224652"/>
    <w:rsid w:val="00225887"/>
    <w:rsid w:val="00231DE2"/>
    <w:rsid w:val="002331C7"/>
    <w:rsid w:val="00233238"/>
    <w:rsid w:val="00233537"/>
    <w:rsid w:val="0024345A"/>
    <w:rsid w:val="00245927"/>
    <w:rsid w:val="00247D2D"/>
    <w:rsid w:val="00251913"/>
    <w:rsid w:val="00257814"/>
    <w:rsid w:val="002620BD"/>
    <w:rsid w:val="00262A16"/>
    <w:rsid w:val="00264D2B"/>
    <w:rsid w:val="002715E5"/>
    <w:rsid w:val="00273AED"/>
    <w:rsid w:val="002748E2"/>
    <w:rsid w:val="0027523E"/>
    <w:rsid w:val="00277477"/>
    <w:rsid w:val="002801E0"/>
    <w:rsid w:val="00282C0B"/>
    <w:rsid w:val="00283B3E"/>
    <w:rsid w:val="002878E3"/>
    <w:rsid w:val="002942E7"/>
    <w:rsid w:val="00295B5D"/>
    <w:rsid w:val="002A0FAE"/>
    <w:rsid w:val="002A19B5"/>
    <w:rsid w:val="002A6AA6"/>
    <w:rsid w:val="002B0C4D"/>
    <w:rsid w:val="002B15F1"/>
    <w:rsid w:val="002B2619"/>
    <w:rsid w:val="002B356C"/>
    <w:rsid w:val="002B7A54"/>
    <w:rsid w:val="002C01A0"/>
    <w:rsid w:val="002C0C56"/>
    <w:rsid w:val="002C1155"/>
    <w:rsid w:val="002C3EA0"/>
    <w:rsid w:val="002D571A"/>
    <w:rsid w:val="002E4D2E"/>
    <w:rsid w:val="002E6131"/>
    <w:rsid w:val="002E71F4"/>
    <w:rsid w:val="002F0310"/>
    <w:rsid w:val="002F4A2A"/>
    <w:rsid w:val="002F6A61"/>
    <w:rsid w:val="00301CA8"/>
    <w:rsid w:val="0030262F"/>
    <w:rsid w:val="00302DE2"/>
    <w:rsid w:val="00303FD7"/>
    <w:rsid w:val="00306CA5"/>
    <w:rsid w:val="003111C9"/>
    <w:rsid w:val="00311472"/>
    <w:rsid w:val="00312735"/>
    <w:rsid w:val="00313094"/>
    <w:rsid w:val="0031573C"/>
    <w:rsid w:val="00316EAC"/>
    <w:rsid w:val="0031733D"/>
    <w:rsid w:val="003206CF"/>
    <w:rsid w:val="00322D10"/>
    <w:rsid w:val="003272B2"/>
    <w:rsid w:val="003302A2"/>
    <w:rsid w:val="00342660"/>
    <w:rsid w:val="00342AEC"/>
    <w:rsid w:val="003437DF"/>
    <w:rsid w:val="00346A75"/>
    <w:rsid w:val="00352373"/>
    <w:rsid w:val="003532EC"/>
    <w:rsid w:val="00353B7C"/>
    <w:rsid w:val="00371CBA"/>
    <w:rsid w:val="00373FB6"/>
    <w:rsid w:val="00381D13"/>
    <w:rsid w:val="00383C0F"/>
    <w:rsid w:val="00384827"/>
    <w:rsid w:val="00385251"/>
    <w:rsid w:val="003865E2"/>
    <w:rsid w:val="003866C1"/>
    <w:rsid w:val="00387901"/>
    <w:rsid w:val="00395E70"/>
    <w:rsid w:val="003A16FA"/>
    <w:rsid w:val="003A2664"/>
    <w:rsid w:val="003A3E06"/>
    <w:rsid w:val="003A6EDC"/>
    <w:rsid w:val="003B5DC8"/>
    <w:rsid w:val="003B77D5"/>
    <w:rsid w:val="003C714D"/>
    <w:rsid w:val="003C7E35"/>
    <w:rsid w:val="003C7F78"/>
    <w:rsid w:val="003D2D16"/>
    <w:rsid w:val="003D377A"/>
    <w:rsid w:val="003D39AE"/>
    <w:rsid w:val="003D4121"/>
    <w:rsid w:val="003D4363"/>
    <w:rsid w:val="003E0372"/>
    <w:rsid w:val="003E070D"/>
    <w:rsid w:val="003E5889"/>
    <w:rsid w:val="003E6515"/>
    <w:rsid w:val="003E6D92"/>
    <w:rsid w:val="003E6F41"/>
    <w:rsid w:val="003F1B90"/>
    <w:rsid w:val="003F3088"/>
    <w:rsid w:val="003F4A3E"/>
    <w:rsid w:val="003F7148"/>
    <w:rsid w:val="003F7B59"/>
    <w:rsid w:val="003F7D1F"/>
    <w:rsid w:val="004021D7"/>
    <w:rsid w:val="0040238A"/>
    <w:rsid w:val="004028DF"/>
    <w:rsid w:val="00405DE3"/>
    <w:rsid w:val="00407447"/>
    <w:rsid w:val="00407828"/>
    <w:rsid w:val="00413F32"/>
    <w:rsid w:val="00415203"/>
    <w:rsid w:val="00415DCA"/>
    <w:rsid w:val="00416358"/>
    <w:rsid w:val="00417618"/>
    <w:rsid w:val="0042042E"/>
    <w:rsid w:val="004238BF"/>
    <w:rsid w:val="00423978"/>
    <w:rsid w:val="00430360"/>
    <w:rsid w:val="00432484"/>
    <w:rsid w:val="00436D1C"/>
    <w:rsid w:val="00442B94"/>
    <w:rsid w:val="00445B08"/>
    <w:rsid w:val="00445CA9"/>
    <w:rsid w:val="00452ED7"/>
    <w:rsid w:val="00454518"/>
    <w:rsid w:val="00456903"/>
    <w:rsid w:val="00457597"/>
    <w:rsid w:val="0046340B"/>
    <w:rsid w:val="004735BC"/>
    <w:rsid w:val="00476750"/>
    <w:rsid w:val="00480AEC"/>
    <w:rsid w:val="00480D53"/>
    <w:rsid w:val="00491BD1"/>
    <w:rsid w:val="00494969"/>
    <w:rsid w:val="00494AB4"/>
    <w:rsid w:val="0049521B"/>
    <w:rsid w:val="004A3BF4"/>
    <w:rsid w:val="004A4201"/>
    <w:rsid w:val="004A66F8"/>
    <w:rsid w:val="004B02F8"/>
    <w:rsid w:val="004B2410"/>
    <w:rsid w:val="004B55D5"/>
    <w:rsid w:val="004B5C00"/>
    <w:rsid w:val="004C4784"/>
    <w:rsid w:val="004C4927"/>
    <w:rsid w:val="004C4B23"/>
    <w:rsid w:val="004C5126"/>
    <w:rsid w:val="004C654E"/>
    <w:rsid w:val="004C718D"/>
    <w:rsid w:val="004D3434"/>
    <w:rsid w:val="004D37F8"/>
    <w:rsid w:val="004D6FAA"/>
    <w:rsid w:val="004E1240"/>
    <w:rsid w:val="004E361E"/>
    <w:rsid w:val="004F0CF6"/>
    <w:rsid w:val="004F1253"/>
    <w:rsid w:val="004F490E"/>
    <w:rsid w:val="004F6BB5"/>
    <w:rsid w:val="005027AB"/>
    <w:rsid w:val="0050286F"/>
    <w:rsid w:val="00504284"/>
    <w:rsid w:val="00507A8D"/>
    <w:rsid w:val="0051217A"/>
    <w:rsid w:val="00512A6A"/>
    <w:rsid w:val="00516D55"/>
    <w:rsid w:val="00516EDF"/>
    <w:rsid w:val="00525DD3"/>
    <w:rsid w:val="00532A8E"/>
    <w:rsid w:val="00537547"/>
    <w:rsid w:val="00540882"/>
    <w:rsid w:val="005426CD"/>
    <w:rsid w:val="005475FF"/>
    <w:rsid w:val="00547C54"/>
    <w:rsid w:val="00550DE4"/>
    <w:rsid w:val="00555AB3"/>
    <w:rsid w:val="00556492"/>
    <w:rsid w:val="00562AF7"/>
    <w:rsid w:val="0056415F"/>
    <w:rsid w:val="0056624E"/>
    <w:rsid w:val="00570F11"/>
    <w:rsid w:val="005753C8"/>
    <w:rsid w:val="0058190D"/>
    <w:rsid w:val="0058254C"/>
    <w:rsid w:val="00584E7E"/>
    <w:rsid w:val="0058590F"/>
    <w:rsid w:val="00585D2B"/>
    <w:rsid w:val="005866AB"/>
    <w:rsid w:val="00592E76"/>
    <w:rsid w:val="0059516F"/>
    <w:rsid w:val="005A139E"/>
    <w:rsid w:val="005A2430"/>
    <w:rsid w:val="005A3056"/>
    <w:rsid w:val="005B7D6F"/>
    <w:rsid w:val="005C0000"/>
    <w:rsid w:val="005C2984"/>
    <w:rsid w:val="005C29AD"/>
    <w:rsid w:val="005C3BFF"/>
    <w:rsid w:val="005C5027"/>
    <w:rsid w:val="005C5302"/>
    <w:rsid w:val="005D3592"/>
    <w:rsid w:val="005D39CD"/>
    <w:rsid w:val="005E11CF"/>
    <w:rsid w:val="005E290A"/>
    <w:rsid w:val="005E394D"/>
    <w:rsid w:val="005E54C3"/>
    <w:rsid w:val="005F2655"/>
    <w:rsid w:val="005F3B42"/>
    <w:rsid w:val="005F3EDC"/>
    <w:rsid w:val="00601BF5"/>
    <w:rsid w:val="00602BD2"/>
    <w:rsid w:val="0060310C"/>
    <w:rsid w:val="0060550A"/>
    <w:rsid w:val="0060580A"/>
    <w:rsid w:val="00606AD3"/>
    <w:rsid w:val="006079A3"/>
    <w:rsid w:val="00607AAC"/>
    <w:rsid w:val="006124EE"/>
    <w:rsid w:val="00617473"/>
    <w:rsid w:val="00620056"/>
    <w:rsid w:val="0062025F"/>
    <w:rsid w:val="00621803"/>
    <w:rsid w:val="00621AEE"/>
    <w:rsid w:val="006276B3"/>
    <w:rsid w:val="00632FD1"/>
    <w:rsid w:val="00635B22"/>
    <w:rsid w:val="0064070C"/>
    <w:rsid w:val="00642FEC"/>
    <w:rsid w:val="006466D0"/>
    <w:rsid w:val="00647EC8"/>
    <w:rsid w:val="0065407E"/>
    <w:rsid w:val="0066400F"/>
    <w:rsid w:val="00665732"/>
    <w:rsid w:val="00671099"/>
    <w:rsid w:val="006835D3"/>
    <w:rsid w:val="00683C7D"/>
    <w:rsid w:val="00684E4F"/>
    <w:rsid w:val="00691D97"/>
    <w:rsid w:val="006931EA"/>
    <w:rsid w:val="00694957"/>
    <w:rsid w:val="00694DB1"/>
    <w:rsid w:val="00695309"/>
    <w:rsid w:val="00696B28"/>
    <w:rsid w:val="00697AEF"/>
    <w:rsid w:val="006A1421"/>
    <w:rsid w:val="006A19AD"/>
    <w:rsid w:val="006A48DA"/>
    <w:rsid w:val="006A62E3"/>
    <w:rsid w:val="006B635F"/>
    <w:rsid w:val="006C094F"/>
    <w:rsid w:val="006C1E54"/>
    <w:rsid w:val="006C36A3"/>
    <w:rsid w:val="006D062F"/>
    <w:rsid w:val="006D311F"/>
    <w:rsid w:val="006D3E12"/>
    <w:rsid w:val="006D4949"/>
    <w:rsid w:val="006E0ABB"/>
    <w:rsid w:val="006E0BF0"/>
    <w:rsid w:val="006F2644"/>
    <w:rsid w:val="006F4EBD"/>
    <w:rsid w:val="006F60DC"/>
    <w:rsid w:val="00707DF7"/>
    <w:rsid w:val="00714D65"/>
    <w:rsid w:val="0071742F"/>
    <w:rsid w:val="00721079"/>
    <w:rsid w:val="00721D61"/>
    <w:rsid w:val="0072229E"/>
    <w:rsid w:val="00724014"/>
    <w:rsid w:val="007266D4"/>
    <w:rsid w:val="0073284F"/>
    <w:rsid w:val="00735344"/>
    <w:rsid w:val="00737135"/>
    <w:rsid w:val="00737D00"/>
    <w:rsid w:val="00741696"/>
    <w:rsid w:val="00742622"/>
    <w:rsid w:val="00751E60"/>
    <w:rsid w:val="00752D78"/>
    <w:rsid w:val="00764564"/>
    <w:rsid w:val="00770350"/>
    <w:rsid w:val="007711B9"/>
    <w:rsid w:val="00772654"/>
    <w:rsid w:val="00773775"/>
    <w:rsid w:val="00776C0A"/>
    <w:rsid w:val="007774D7"/>
    <w:rsid w:val="00780888"/>
    <w:rsid w:val="0078108A"/>
    <w:rsid w:val="00782B2B"/>
    <w:rsid w:val="0078339B"/>
    <w:rsid w:val="00783C00"/>
    <w:rsid w:val="00790388"/>
    <w:rsid w:val="007907DF"/>
    <w:rsid w:val="007A0450"/>
    <w:rsid w:val="007A0777"/>
    <w:rsid w:val="007A15AB"/>
    <w:rsid w:val="007A395A"/>
    <w:rsid w:val="007A651E"/>
    <w:rsid w:val="007A6AA1"/>
    <w:rsid w:val="007B00A2"/>
    <w:rsid w:val="007B1FFB"/>
    <w:rsid w:val="007B2A43"/>
    <w:rsid w:val="007B303B"/>
    <w:rsid w:val="007B3DDD"/>
    <w:rsid w:val="007B5484"/>
    <w:rsid w:val="007B6ADE"/>
    <w:rsid w:val="007C184E"/>
    <w:rsid w:val="007D11F6"/>
    <w:rsid w:val="007D5985"/>
    <w:rsid w:val="007D7277"/>
    <w:rsid w:val="007E2984"/>
    <w:rsid w:val="007E4DB3"/>
    <w:rsid w:val="007E66FE"/>
    <w:rsid w:val="007F2160"/>
    <w:rsid w:val="007F30D6"/>
    <w:rsid w:val="00801FFA"/>
    <w:rsid w:val="0080479F"/>
    <w:rsid w:val="00806DED"/>
    <w:rsid w:val="008125B2"/>
    <w:rsid w:val="00813717"/>
    <w:rsid w:val="00815050"/>
    <w:rsid w:val="008162FD"/>
    <w:rsid w:val="0082240E"/>
    <w:rsid w:val="00830156"/>
    <w:rsid w:val="0083161C"/>
    <w:rsid w:val="008319D0"/>
    <w:rsid w:val="008418F0"/>
    <w:rsid w:val="00842BC4"/>
    <w:rsid w:val="00842E51"/>
    <w:rsid w:val="00845770"/>
    <w:rsid w:val="00852B08"/>
    <w:rsid w:val="00852CF9"/>
    <w:rsid w:val="00855189"/>
    <w:rsid w:val="008575B5"/>
    <w:rsid w:val="00860668"/>
    <w:rsid w:val="008631D0"/>
    <w:rsid w:val="00865AF3"/>
    <w:rsid w:val="00871149"/>
    <w:rsid w:val="0087239C"/>
    <w:rsid w:val="00872444"/>
    <w:rsid w:val="008749BC"/>
    <w:rsid w:val="008828B9"/>
    <w:rsid w:val="0088683F"/>
    <w:rsid w:val="00887181"/>
    <w:rsid w:val="00890D57"/>
    <w:rsid w:val="0089497F"/>
    <w:rsid w:val="008A0E52"/>
    <w:rsid w:val="008A23ED"/>
    <w:rsid w:val="008A3749"/>
    <w:rsid w:val="008A3C59"/>
    <w:rsid w:val="008A4512"/>
    <w:rsid w:val="008A48EE"/>
    <w:rsid w:val="008A6E63"/>
    <w:rsid w:val="008B0451"/>
    <w:rsid w:val="008B1417"/>
    <w:rsid w:val="008B5D82"/>
    <w:rsid w:val="008B6CE2"/>
    <w:rsid w:val="008C0182"/>
    <w:rsid w:val="008C2B91"/>
    <w:rsid w:val="008C3EFB"/>
    <w:rsid w:val="008C6058"/>
    <w:rsid w:val="008D03F1"/>
    <w:rsid w:val="008D1511"/>
    <w:rsid w:val="008D19DA"/>
    <w:rsid w:val="008D1BE5"/>
    <w:rsid w:val="008D2725"/>
    <w:rsid w:val="008D3917"/>
    <w:rsid w:val="008D4471"/>
    <w:rsid w:val="008D5D42"/>
    <w:rsid w:val="008E2933"/>
    <w:rsid w:val="008E4333"/>
    <w:rsid w:val="008F0CEA"/>
    <w:rsid w:val="008F1250"/>
    <w:rsid w:val="008F2B46"/>
    <w:rsid w:val="008F64E0"/>
    <w:rsid w:val="008F7255"/>
    <w:rsid w:val="00901BF4"/>
    <w:rsid w:val="00906F9E"/>
    <w:rsid w:val="009125C9"/>
    <w:rsid w:val="00914447"/>
    <w:rsid w:val="00920BDA"/>
    <w:rsid w:val="00924E79"/>
    <w:rsid w:val="0092559B"/>
    <w:rsid w:val="0092620D"/>
    <w:rsid w:val="00926397"/>
    <w:rsid w:val="009269C6"/>
    <w:rsid w:val="0093013D"/>
    <w:rsid w:val="00930323"/>
    <w:rsid w:val="00930767"/>
    <w:rsid w:val="00932DFE"/>
    <w:rsid w:val="009351C0"/>
    <w:rsid w:val="00941E64"/>
    <w:rsid w:val="00941F89"/>
    <w:rsid w:val="0094200A"/>
    <w:rsid w:val="009424A1"/>
    <w:rsid w:val="00943EDB"/>
    <w:rsid w:val="0094530F"/>
    <w:rsid w:val="009453A7"/>
    <w:rsid w:val="009470BE"/>
    <w:rsid w:val="00952131"/>
    <w:rsid w:val="00953AA5"/>
    <w:rsid w:val="00953D4E"/>
    <w:rsid w:val="00962486"/>
    <w:rsid w:val="0096719D"/>
    <w:rsid w:val="00970FCE"/>
    <w:rsid w:val="009741F2"/>
    <w:rsid w:val="0097575F"/>
    <w:rsid w:val="0097661D"/>
    <w:rsid w:val="00977CB2"/>
    <w:rsid w:val="00977F7F"/>
    <w:rsid w:val="00982D8C"/>
    <w:rsid w:val="00985074"/>
    <w:rsid w:val="00985EA7"/>
    <w:rsid w:val="00991590"/>
    <w:rsid w:val="00992C6D"/>
    <w:rsid w:val="00995A1C"/>
    <w:rsid w:val="009A1DA2"/>
    <w:rsid w:val="009A2583"/>
    <w:rsid w:val="009A3207"/>
    <w:rsid w:val="009A3476"/>
    <w:rsid w:val="009A5EB2"/>
    <w:rsid w:val="009B0D57"/>
    <w:rsid w:val="009B148C"/>
    <w:rsid w:val="009B3500"/>
    <w:rsid w:val="009B7F21"/>
    <w:rsid w:val="009C19C5"/>
    <w:rsid w:val="009C3156"/>
    <w:rsid w:val="009C46FD"/>
    <w:rsid w:val="009C5A55"/>
    <w:rsid w:val="009D0537"/>
    <w:rsid w:val="009D3C78"/>
    <w:rsid w:val="009D44BA"/>
    <w:rsid w:val="009D61DC"/>
    <w:rsid w:val="009D6668"/>
    <w:rsid w:val="009D758D"/>
    <w:rsid w:val="009D771C"/>
    <w:rsid w:val="009E268B"/>
    <w:rsid w:val="009F0659"/>
    <w:rsid w:val="009F34E5"/>
    <w:rsid w:val="009F4086"/>
    <w:rsid w:val="00A05ADC"/>
    <w:rsid w:val="00A13BDB"/>
    <w:rsid w:val="00A1506D"/>
    <w:rsid w:val="00A2017A"/>
    <w:rsid w:val="00A27BBE"/>
    <w:rsid w:val="00A37664"/>
    <w:rsid w:val="00A424C6"/>
    <w:rsid w:val="00A4702E"/>
    <w:rsid w:val="00A47509"/>
    <w:rsid w:val="00A475DF"/>
    <w:rsid w:val="00A51B0C"/>
    <w:rsid w:val="00A53863"/>
    <w:rsid w:val="00A56DD7"/>
    <w:rsid w:val="00A56E4F"/>
    <w:rsid w:val="00A57488"/>
    <w:rsid w:val="00A62F47"/>
    <w:rsid w:val="00A77428"/>
    <w:rsid w:val="00A7793A"/>
    <w:rsid w:val="00A800F2"/>
    <w:rsid w:val="00A80262"/>
    <w:rsid w:val="00A82436"/>
    <w:rsid w:val="00A8591C"/>
    <w:rsid w:val="00A85EBB"/>
    <w:rsid w:val="00A86E80"/>
    <w:rsid w:val="00A87136"/>
    <w:rsid w:val="00A93135"/>
    <w:rsid w:val="00AA0370"/>
    <w:rsid w:val="00AA0F57"/>
    <w:rsid w:val="00AA3680"/>
    <w:rsid w:val="00AA4293"/>
    <w:rsid w:val="00AA6B3F"/>
    <w:rsid w:val="00AB0B10"/>
    <w:rsid w:val="00AB5F20"/>
    <w:rsid w:val="00AB61B2"/>
    <w:rsid w:val="00AB6576"/>
    <w:rsid w:val="00AD040E"/>
    <w:rsid w:val="00AD370A"/>
    <w:rsid w:val="00AD535B"/>
    <w:rsid w:val="00AD71DD"/>
    <w:rsid w:val="00AD7DCE"/>
    <w:rsid w:val="00AE2C53"/>
    <w:rsid w:val="00AE3182"/>
    <w:rsid w:val="00AE48A4"/>
    <w:rsid w:val="00AF021B"/>
    <w:rsid w:val="00AF2204"/>
    <w:rsid w:val="00AF4233"/>
    <w:rsid w:val="00B00B87"/>
    <w:rsid w:val="00B01B11"/>
    <w:rsid w:val="00B033E9"/>
    <w:rsid w:val="00B10E87"/>
    <w:rsid w:val="00B12F60"/>
    <w:rsid w:val="00B2107B"/>
    <w:rsid w:val="00B21856"/>
    <w:rsid w:val="00B2263A"/>
    <w:rsid w:val="00B22DF7"/>
    <w:rsid w:val="00B30EB7"/>
    <w:rsid w:val="00B31BBF"/>
    <w:rsid w:val="00B32BD6"/>
    <w:rsid w:val="00B42791"/>
    <w:rsid w:val="00B43BCA"/>
    <w:rsid w:val="00B45D8A"/>
    <w:rsid w:val="00B5356F"/>
    <w:rsid w:val="00B55447"/>
    <w:rsid w:val="00B60232"/>
    <w:rsid w:val="00B61717"/>
    <w:rsid w:val="00B62C9D"/>
    <w:rsid w:val="00B638D6"/>
    <w:rsid w:val="00B652F4"/>
    <w:rsid w:val="00B67C7A"/>
    <w:rsid w:val="00B7067B"/>
    <w:rsid w:val="00B71D7A"/>
    <w:rsid w:val="00B72F38"/>
    <w:rsid w:val="00B73C12"/>
    <w:rsid w:val="00B76A3E"/>
    <w:rsid w:val="00B76ABF"/>
    <w:rsid w:val="00B77448"/>
    <w:rsid w:val="00B80D6B"/>
    <w:rsid w:val="00B812FD"/>
    <w:rsid w:val="00B839BB"/>
    <w:rsid w:val="00B85B40"/>
    <w:rsid w:val="00B8679B"/>
    <w:rsid w:val="00B90758"/>
    <w:rsid w:val="00B90962"/>
    <w:rsid w:val="00B96149"/>
    <w:rsid w:val="00BA0A6B"/>
    <w:rsid w:val="00BA3AB5"/>
    <w:rsid w:val="00BB10DD"/>
    <w:rsid w:val="00BB4390"/>
    <w:rsid w:val="00BB6D31"/>
    <w:rsid w:val="00BC0FAC"/>
    <w:rsid w:val="00BD16C3"/>
    <w:rsid w:val="00BD4BED"/>
    <w:rsid w:val="00BD58EF"/>
    <w:rsid w:val="00BD5DD5"/>
    <w:rsid w:val="00BD680B"/>
    <w:rsid w:val="00BD7243"/>
    <w:rsid w:val="00BE051C"/>
    <w:rsid w:val="00BE1F96"/>
    <w:rsid w:val="00BE2A99"/>
    <w:rsid w:val="00BE3467"/>
    <w:rsid w:val="00BE549D"/>
    <w:rsid w:val="00BE54D0"/>
    <w:rsid w:val="00BE7D3A"/>
    <w:rsid w:val="00BE7EEA"/>
    <w:rsid w:val="00BF0A42"/>
    <w:rsid w:val="00BF3A94"/>
    <w:rsid w:val="00BF4606"/>
    <w:rsid w:val="00BF61F4"/>
    <w:rsid w:val="00C03C45"/>
    <w:rsid w:val="00C11B90"/>
    <w:rsid w:val="00C12969"/>
    <w:rsid w:val="00C12E21"/>
    <w:rsid w:val="00C137E4"/>
    <w:rsid w:val="00C138FD"/>
    <w:rsid w:val="00C14112"/>
    <w:rsid w:val="00C23163"/>
    <w:rsid w:val="00C241E0"/>
    <w:rsid w:val="00C243D3"/>
    <w:rsid w:val="00C243DB"/>
    <w:rsid w:val="00C34C73"/>
    <w:rsid w:val="00C34CF7"/>
    <w:rsid w:val="00C35BBA"/>
    <w:rsid w:val="00C37699"/>
    <w:rsid w:val="00C43BC3"/>
    <w:rsid w:val="00C45342"/>
    <w:rsid w:val="00C5017E"/>
    <w:rsid w:val="00C5036B"/>
    <w:rsid w:val="00C50D8D"/>
    <w:rsid w:val="00C53B25"/>
    <w:rsid w:val="00C541E1"/>
    <w:rsid w:val="00C54987"/>
    <w:rsid w:val="00C626D9"/>
    <w:rsid w:val="00C63242"/>
    <w:rsid w:val="00C638A0"/>
    <w:rsid w:val="00C666FF"/>
    <w:rsid w:val="00C71E7D"/>
    <w:rsid w:val="00C82668"/>
    <w:rsid w:val="00C82A73"/>
    <w:rsid w:val="00C83C9C"/>
    <w:rsid w:val="00C916DA"/>
    <w:rsid w:val="00C92FC9"/>
    <w:rsid w:val="00C953C3"/>
    <w:rsid w:val="00C9578E"/>
    <w:rsid w:val="00CA07D7"/>
    <w:rsid w:val="00CA2CD8"/>
    <w:rsid w:val="00CA40E1"/>
    <w:rsid w:val="00CA4320"/>
    <w:rsid w:val="00CA6C44"/>
    <w:rsid w:val="00CA6E11"/>
    <w:rsid w:val="00CB0B57"/>
    <w:rsid w:val="00CB102B"/>
    <w:rsid w:val="00CB13AB"/>
    <w:rsid w:val="00CB2E42"/>
    <w:rsid w:val="00CB68D5"/>
    <w:rsid w:val="00CC0D99"/>
    <w:rsid w:val="00CC3194"/>
    <w:rsid w:val="00CC417E"/>
    <w:rsid w:val="00CC4F61"/>
    <w:rsid w:val="00CD1D57"/>
    <w:rsid w:val="00CD338C"/>
    <w:rsid w:val="00CD4DEB"/>
    <w:rsid w:val="00CE16EE"/>
    <w:rsid w:val="00CE32B2"/>
    <w:rsid w:val="00CE3D51"/>
    <w:rsid w:val="00CF336B"/>
    <w:rsid w:val="00CF40E9"/>
    <w:rsid w:val="00CF498A"/>
    <w:rsid w:val="00CF6E32"/>
    <w:rsid w:val="00CF78D2"/>
    <w:rsid w:val="00D00077"/>
    <w:rsid w:val="00D1669A"/>
    <w:rsid w:val="00D17E67"/>
    <w:rsid w:val="00D35CDB"/>
    <w:rsid w:val="00D4322D"/>
    <w:rsid w:val="00D435A1"/>
    <w:rsid w:val="00D455AB"/>
    <w:rsid w:val="00D525A7"/>
    <w:rsid w:val="00D55523"/>
    <w:rsid w:val="00D57AD8"/>
    <w:rsid w:val="00D7047D"/>
    <w:rsid w:val="00D749FA"/>
    <w:rsid w:val="00D74CD4"/>
    <w:rsid w:val="00D805CB"/>
    <w:rsid w:val="00D82D71"/>
    <w:rsid w:val="00D92DF9"/>
    <w:rsid w:val="00D95D09"/>
    <w:rsid w:val="00D97093"/>
    <w:rsid w:val="00D9795B"/>
    <w:rsid w:val="00DB35C1"/>
    <w:rsid w:val="00DB5539"/>
    <w:rsid w:val="00DB5BC1"/>
    <w:rsid w:val="00DC16A0"/>
    <w:rsid w:val="00DC591D"/>
    <w:rsid w:val="00DD0B54"/>
    <w:rsid w:val="00DD2B19"/>
    <w:rsid w:val="00DD4B7A"/>
    <w:rsid w:val="00DE26D3"/>
    <w:rsid w:val="00DE52E1"/>
    <w:rsid w:val="00DF1E76"/>
    <w:rsid w:val="00E0041B"/>
    <w:rsid w:val="00E01C26"/>
    <w:rsid w:val="00E02000"/>
    <w:rsid w:val="00E03AD4"/>
    <w:rsid w:val="00E03E67"/>
    <w:rsid w:val="00E111AB"/>
    <w:rsid w:val="00E13CA5"/>
    <w:rsid w:val="00E13DC9"/>
    <w:rsid w:val="00E147AE"/>
    <w:rsid w:val="00E15A5A"/>
    <w:rsid w:val="00E17B50"/>
    <w:rsid w:val="00E20AF6"/>
    <w:rsid w:val="00E254E9"/>
    <w:rsid w:val="00E3177B"/>
    <w:rsid w:val="00E32B7D"/>
    <w:rsid w:val="00E32C26"/>
    <w:rsid w:val="00E332B8"/>
    <w:rsid w:val="00E333FA"/>
    <w:rsid w:val="00E411B1"/>
    <w:rsid w:val="00E500B1"/>
    <w:rsid w:val="00E534CC"/>
    <w:rsid w:val="00E600C9"/>
    <w:rsid w:val="00E65A88"/>
    <w:rsid w:val="00E70BC2"/>
    <w:rsid w:val="00E71EFC"/>
    <w:rsid w:val="00E773AA"/>
    <w:rsid w:val="00E82649"/>
    <w:rsid w:val="00E87BBA"/>
    <w:rsid w:val="00E96875"/>
    <w:rsid w:val="00EA1158"/>
    <w:rsid w:val="00EA12DE"/>
    <w:rsid w:val="00EA1DEC"/>
    <w:rsid w:val="00EA3A0B"/>
    <w:rsid w:val="00EB2897"/>
    <w:rsid w:val="00EB3B41"/>
    <w:rsid w:val="00EB784C"/>
    <w:rsid w:val="00EC1BED"/>
    <w:rsid w:val="00EC245E"/>
    <w:rsid w:val="00EC30B6"/>
    <w:rsid w:val="00EC66F1"/>
    <w:rsid w:val="00ED1929"/>
    <w:rsid w:val="00EE18AB"/>
    <w:rsid w:val="00EE21A9"/>
    <w:rsid w:val="00EE37CB"/>
    <w:rsid w:val="00EE77BF"/>
    <w:rsid w:val="00EE7DC2"/>
    <w:rsid w:val="00EF462E"/>
    <w:rsid w:val="00EF564C"/>
    <w:rsid w:val="00F07B2A"/>
    <w:rsid w:val="00F11AFF"/>
    <w:rsid w:val="00F15572"/>
    <w:rsid w:val="00F17622"/>
    <w:rsid w:val="00F17D8B"/>
    <w:rsid w:val="00F210BA"/>
    <w:rsid w:val="00F2386D"/>
    <w:rsid w:val="00F25680"/>
    <w:rsid w:val="00F2575B"/>
    <w:rsid w:val="00F2625A"/>
    <w:rsid w:val="00F32CD1"/>
    <w:rsid w:val="00F36623"/>
    <w:rsid w:val="00F36776"/>
    <w:rsid w:val="00F45682"/>
    <w:rsid w:val="00F5318B"/>
    <w:rsid w:val="00F64B02"/>
    <w:rsid w:val="00F73755"/>
    <w:rsid w:val="00F84BAE"/>
    <w:rsid w:val="00F878D7"/>
    <w:rsid w:val="00F92705"/>
    <w:rsid w:val="00F93F06"/>
    <w:rsid w:val="00F9406D"/>
    <w:rsid w:val="00F965BE"/>
    <w:rsid w:val="00F969CB"/>
    <w:rsid w:val="00F97CDB"/>
    <w:rsid w:val="00FA0530"/>
    <w:rsid w:val="00FA19D3"/>
    <w:rsid w:val="00FA4B4E"/>
    <w:rsid w:val="00FB7048"/>
    <w:rsid w:val="00FC28DC"/>
    <w:rsid w:val="00FC30C8"/>
    <w:rsid w:val="00FC477C"/>
    <w:rsid w:val="00FC60A4"/>
    <w:rsid w:val="00FD045C"/>
    <w:rsid w:val="00FD2BAD"/>
    <w:rsid w:val="00FD43CD"/>
    <w:rsid w:val="00FD596F"/>
    <w:rsid w:val="00FD6F99"/>
    <w:rsid w:val="00FD7600"/>
    <w:rsid w:val="00FE0CE0"/>
    <w:rsid w:val="00FE4865"/>
    <w:rsid w:val="00FE5840"/>
    <w:rsid w:val="00FE6BDF"/>
    <w:rsid w:val="00FF2069"/>
    <w:rsid w:val="00FF5F6D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A42"/>
  </w:style>
  <w:style w:type="paragraph" w:styleId="Nadpis1">
    <w:name w:val="heading 1"/>
    <w:basedOn w:val="Normln"/>
    <w:next w:val="Normln"/>
    <w:qFormat/>
    <w:rsid w:val="001E6C5F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E6C5F"/>
    <w:pPr>
      <w:keepNext/>
      <w:ind w:left="709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E6C5F"/>
    <w:pPr>
      <w:keepNext/>
      <w:ind w:left="709" w:hanging="709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1E6C5F"/>
    <w:pPr>
      <w:keepNext/>
      <w:outlineLvl w:val="3"/>
    </w:pPr>
    <w:rPr>
      <w:rFonts w:ascii="Arial" w:hAnsi="Arial"/>
      <w:snapToGrid w:val="0"/>
      <w:color w:val="000000"/>
      <w:sz w:val="24"/>
    </w:rPr>
  </w:style>
  <w:style w:type="paragraph" w:styleId="Nadpis5">
    <w:name w:val="heading 5"/>
    <w:basedOn w:val="Normln"/>
    <w:next w:val="Normln"/>
    <w:qFormat/>
    <w:rsid w:val="001E6C5F"/>
    <w:pPr>
      <w:keepNext/>
      <w:ind w:left="708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1E6C5F"/>
    <w:pPr>
      <w:keepNext/>
      <w:tabs>
        <w:tab w:val="right" w:leader="dot" w:pos="8789"/>
      </w:tabs>
      <w:ind w:left="1134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1E6C5F"/>
    <w:pPr>
      <w:keepNext/>
      <w:outlineLvl w:val="6"/>
    </w:pPr>
    <w:rPr>
      <w:rFonts w:ascii="Arial" w:hAnsi="Arial"/>
      <w:b/>
      <w:snapToGrid w:val="0"/>
      <w:color w:val="000000"/>
      <w:sz w:val="24"/>
    </w:rPr>
  </w:style>
  <w:style w:type="paragraph" w:styleId="Nadpis8">
    <w:name w:val="heading 8"/>
    <w:basedOn w:val="Normln"/>
    <w:next w:val="Normln"/>
    <w:qFormat/>
    <w:rsid w:val="001E6C5F"/>
    <w:pPr>
      <w:keepNext/>
      <w:ind w:left="567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1E6C5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E6C5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E6C5F"/>
  </w:style>
  <w:style w:type="paragraph" w:styleId="Nzev">
    <w:name w:val="Title"/>
    <w:basedOn w:val="Normln"/>
    <w:qFormat/>
    <w:rsid w:val="001E6C5F"/>
    <w:pPr>
      <w:jc w:val="center"/>
    </w:pPr>
    <w:rPr>
      <w:b/>
      <w:sz w:val="40"/>
      <w:u w:val="single"/>
    </w:rPr>
  </w:style>
  <w:style w:type="paragraph" w:styleId="Podtitul">
    <w:name w:val="Subtitle"/>
    <w:basedOn w:val="Normln"/>
    <w:qFormat/>
    <w:rsid w:val="001E6C5F"/>
    <w:pPr>
      <w:jc w:val="center"/>
    </w:pPr>
    <w:rPr>
      <w:b/>
      <w:sz w:val="44"/>
    </w:rPr>
  </w:style>
  <w:style w:type="paragraph" w:styleId="Zkladntextodsazen">
    <w:name w:val="Body Text Indent"/>
    <w:basedOn w:val="Normln"/>
    <w:semiHidden/>
    <w:rsid w:val="001E6C5F"/>
    <w:pPr>
      <w:ind w:left="993" w:hanging="284"/>
    </w:pPr>
    <w:rPr>
      <w:sz w:val="24"/>
    </w:rPr>
  </w:style>
  <w:style w:type="paragraph" w:styleId="Zkladntextodsazen2">
    <w:name w:val="Body Text Indent 2"/>
    <w:basedOn w:val="Normln"/>
    <w:link w:val="Zkladntextodsazen2Char"/>
    <w:semiHidden/>
    <w:rsid w:val="001E6C5F"/>
    <w:pPr>
      <w:ind w:left="709"/>
    </w:pPr>
    <w:rPr>
      <w:sz w:val="24"/>
    </w:rPr>
  </w:style>
  <w:style w:type="paragraph" w:styleId="Rozvrendokumentu">
    <w:name w:val="Document Map"/>
    <w:basedOn w:val="Normln"/>
    <w:semiHidden/>
    <w:rsid w:val="001E6C5F"/>
    <w:pPr>
      <w:shd w:val="clear" w:color="auto" w:fill="000080"/>
    </w:pPr>
    <w:rPr>
      <w:rFonts w:ascii="Tahoma" w:hAnsi="Tahoma"/>
    </w:rPr>
  </w:style>
  <w:style w:type="character" w:styleId="Odkaznakoment">
    <w:name w:val="annotation reference"/>
    <w:basedOn w:val="Standardnpsmoodstavce"/>
    <w:semiHidden/>
    <w:rsid w:val="001E6C5F"/>
    <w:rPr>
      <w:sz w:val="16"/>
    </w:rPr>
  </w:style>
  <w:style w:type="paragraph" w:styleId="Zkladntextodsazen3">
    <w:name w:val="Body Text Indent 3"/>
    <w:basedOn w:val="Normln"/>
    <w:link w:val="Zkladntextodsazen3Char"/>
    <w:semiHidden/>
    <w:rsid w:val="001E6C5F"/>
    <w:pPr>
      <w:ind w:left="567"/>
    </w:pPr>
    <w:rPr>
      <w:sz w:val="24"/>
    </w:rPr>
  </w:style>
  <w:style w:type="paragraph" w:styleId="Zkladntext">
    <w:name w:val="Body Text"/>
    <w:basedOn w:val="Normln"/>
    <w:semiHidden/>
    <w:rsid w:val="001E6C5F"/>
    <w:pPr>
      <w:tabs>
        <w:tab w:val="right" w:leader="dot" w:pos="9639"/>
      </w:tabs>
      <w:outlineLvl w:val="6"/>
    </w:pPr>
    <w:rPr>
      <w:sz w:val="24"/>
    </w:rPr>
  </w:style>
  <w:style w:type="character" w:styleId="Siln">
    <w:name w:val="Strong"/>
    <w:basedOn w:val="Standardnpsmoodstavce"/>
    <w:qFormat/>
    <w:rsid w:val="001E6C5F"/>
    <w:rPr>
      <w:b/>
    </w:rPr>
  </w:style>
  <w:style w:type="paragraph" w:styleId="Datum">
    <w:name w:val="Date"/>
    <w:basedOn w:val="Zkladntext"/>
    <w:link w:val="DatumChar"/>
    <w:rsid w:val="001E6C5F"/>
    <w:pPr>
      <w:tabs>
        <w:tab w:val="clear" w:pos="9639"/>
      </w:tabs>
      <w:spacing w:before="480" w:after="160"/>
      <w:outlineLvl w:val="9"/>
    </w:pPr>
    <w:rPr>
      <w:b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B3500"/>
    <w:rPr>
      <w:sz w:val="24"/>
      <w:lang w:eastAsia="cs-CZ"/>
    </w:rPr>
  </w:style>
  <w:style w:type="character" w:customStyle="1" w:styleId="DatumChar">
    <w:name w:val="Datum Char"/>
    <w:basedOn w:val="Standardnpsmoodstavce"/>
    <w:link w:val="Datum"/>
    <w:rsid w:val="000B2C15"/>
    <w:rPr>
      <w:b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977E6"/>
    <w:rPr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C137E4"/>
    <w:pPr>
      <w:spacing w:before="100" w:beforeAutospacing="1" w:after="119"/>
    </w:pPr>
    <w:rPr>
      <w:sz w:val="24"/>
      <w:szCs w:val="24"/>
      <w:lang w:eastAsia="zh-CN"/>
    </w:rPr>
  </w:style>
  <w:style w:type="paragraph" w:styleId="Rejstk1">
    <w:name w:val="index 1"/>
    <w:basedOn w:val="Normln"/>
    <w:next w:val="Normln"/>
    <w:autoRedefine/>
    <w:semiHidden/>
    <w:rsid w:val="00AA4293"/>
    <w:pPr>
      <w:ind w:left="240" w:hanging="24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3FD4-7CA2-4BE7-B68E-607F1B8D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3290</Words>
  <Characters>19417</Characters>
  <Application>Microsoft Office Word</Application>
  <DocSecurity>0</DocSecurity>
  <Lines>161</Lines>
  <Paragraphs>45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PROJEKT ELEKTROTECHNICKÉ ČÁSTI</vt:lpstr>
      <vt:lpstr>PROJEKT ELEKTROTECHNICKÉ ČÁSTI</vt:lpstr>
      <vt:lpstr>PROJEKT ELEKTROTECHNICKÉ ČÁSTI</vt:lpstr>
    </vt:vector>
  </TitlesOfParts>
  <Company>GRYF-elektro, v.o.s.</Company>
  <LinksUpToDate>false</LinksUpToDate>
  <CharactersWithSpaces>22662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ELEKTROTECHNICKÉ ČÁSTI</dc:title>
  <dc:creator>Jaroslav Popelka</dc:creator>
  <cp:lastModifiedBy>Gryf1</cp:lastModifiedBy>
  <cp:revision>30</cp:revision>
  <cp:lastPrinted>2016-03-31T10:18:00Z</cp:lastPrinted>
  <dcterms:created xsi:type="dcterms:W3CDTF">2016-03-26T16:15:00Z</dcterms:created>
  <dcterms:modified xsi:type="dcterms:W3CDTF">2016-03-31T10:21:00Z</dcterms:modified>
</cp:coreProperties>
</file>